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4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о ходе реал</w:t>
      </w:r>
      <w:r w:rsidR="008C0ABE">
        <w:rPr>
          <w:rFonts w:ascii="Times New Roman" w:hAnsi="Times New Roman" w:cs="Times New Roman"/>
          <w:b/>
          <w:sz w:val="24"/>
          <w:szCs w:val="24"/>
        </w:rPr>
        <w:t xml:space="preserve">изации и оценке эффективности </w:t>
      </w:r>
      <w:r w:rsidRPr="005822B0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E62E32" w:rsidRPr="005822B0" w:rsidRDefault="00E81059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Красноармейс</w:t>
      </w:r>
      <w:r w:rsidR="002B558F" w:rsidRPr="005822B0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 w:rsidR="00742092">
        <w:rPr>
          <w:rFonts w:ascii="Times New Roman" w:hAnsi="Times New Roman" w:cs="Times New Roman"/>
          <w:b/>
          <w:sz w:val="24"/>
          <w:szCs w:val="24"/>
        </w:rPr>
        <w:t xml:space="preserve"> Орловского района </w:t>
      </w:r>
      <w:r w:rsidR="008C0ABE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E647B1">
        <w:rPr>
          <w:rFonts w:ascii="Times New Roman" w:hAnsi="Times New Roman" w:cs="Times New Roman"/>
          <w:b/>
          <w:sz w:val="24"/>
          <w:szCs w:val="24"/>
        </w:rPr>
        <w:t>1</w:t>
      </w:r>
      <w:r w:rsidR="002B558F" w:rsidRPr="005822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4A" w:rsidRPr="005822B0" w:rsidRDefault="00E62E3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ab/>
      </w:r>
      <w:r w:rsidRPr="005822B0">
        <w:rPr>
          <w:rFonts w:ascii="Times New Roman" w:hAnsi="Times New Roman" w:cs="Times New Roman"/>
          <w:sz w:val="24"/>
          <w:szCs w:val="24"/>
        </w:rPr>
        <w:t>По</w:t>
      </w:r>
      <w:r w:rsidR="00E85E8A">
        <w:rPr>
          <w:rFonts w:ascii="Times New Roman" w:hAnsi="Times New Roman" w:cs="Times New Roman"/>
          <w:sz w:val="24"/>
          <w:szCs w:val="24"/>
        </w:rPr>
        <w:t>становлением А</w:t>
      </w:r>
      <w:r w:rsidR="00313084" w:rsidRPr="005822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5E8A">
        <w:rPr>
          <w:rFonts w:ascii="Times New Roman" w:hAnsi="Times New Roman" w:cs="Times New Roman"/>
          <w:sz w:val="24"/>
          <w:szCs w:val="24"/>
        </w:rPr>
        <w:t xml:space="preserve">Красноармейского сельского поселения </w:t>
      </w:r>
      <w:r w:rsidR="00313084" w:rsidRPr="005822B0">
        <w:rPr>
          <w:rFonts w:ascii="Times New Roman" w:hAnsi="Times New Roman" w:cs="Times New Roman"/>
          <w:sz w:val="24"/>
          <w:szCs w:val="24"/>
        </w:rPr>
        <w:t>от 01</w:t>
      </w:r>
      <w:r w:rsidRPr="005822B0">
        <w:rPr>
          <w:rFonts w:ascii="Times New Roman" w:hAnsi="Times New Roman" w:cs="Times New Roman"/>
          <w:sz w:val="24"/>
          <w:szCs w:val="24"/>
        </w:rPr>
        <w:t>.0</w:t>
      </w:r>
      <w:r w:rsidR="00313084" w:rsidRPr="005822B0">
        <w:rPr>
          <w:rFonts w:ascii="Times New Roman" w:hAnsi="Times New Roman" w:cs="Times New Roman"/>
          <w:sz w:val="24"/>
          <w:szCs w:val="24"/>
        </w:rPr>
        <w:t>2</w:t>
      </w:r>
      <w:r w:rsidRPr="005822B0">
        <w:rPr>
          <w:rFonts w:ascii="Times New Roman" w:hAnsi="Times New Roman" w:cs="Times New Roman"/>
          <w:sz w:val="24"/>
          <w:szCs w:val="24"/>
        </w:rPr>
        <w:t>.201</w:t>
      </w:r>
      <w:r w:rsidR="00313084" w:rsidRPr="005822B0">
        <w:rPr>
          <w:rFonts w:ascii="Times New Roman" w:hAnsi="Times New Roman" w:cs="Times New Roman"/>
          <w:sz w:val="24"/>
          <w:szCs w:val="24"/>
        </w:rPr>
        <w:t>8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года № 25</w:t>
      </w:r>
      <w:r w:rsidR="00E85E8A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2B558F" w:rsidRPr="005822B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5822B0">
        <w:rPr>
          <w:rFonts w:ascii="Times New Roman" w:hAnsi="Times New Roman" w:cs="Times New Roman"/>
          <w:sz w:val="24"/>
          <w:szCs w:val="24"/>
        </w:rPr>
        <w:t>.</w:t>
      </w:r>
    </w:p>
    <w:p w:rsidR="00363EC3" w:rsidRPr="00C03EFB" w:rsidRDefault="00E62E3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7264A" w:rsidRPr="00C03EFB">
        <w:rPr>
          <w:rFonts w:ascii="Times New Roman" w:hAnsi="Times New Roman" w:cs="Times New Roman"/>
          <w:sz w:val="24"/>
          <w:szCs w:val="24"/>
        </w:rPr>
        <w:t>А</w:t>
      </w:r>
      <w:r w:rsidR="00E81059" w:rsidRPr="00C03E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2264" w:rsidRPr="00C03EFB">
        <w:rPr>
          <w:rFonts w:ascii="Times New Roman" w:hAnsi="Times New Roman" w:cs="Times New Roman"/>
          <w:sz w:val="24"/>
          <w:szCs w:val="24"/>
        </w:rPr>
        <w:t>Красноармейского сельского поселения от 01.10</w:t>
      </w:r>
      <w:r w:rsidR="00363EC3" w:rsidRPr="00C03EFB">
        <w:rPr>
          <w:rFonts w:ascii="Times New Roman" w:hAnsi="Times New Roman" w:cs="Times New Roman"/>
          <w:sz w:val="24"/>
          <w:szCs w:val="24"/>
        </w:rPr>
        <w:t>.201</w:t>
      </w:r>
      <w:r w:rsidR="00482264" w:rsidRPr="00C03EFB">
        <w:rPr>
          <w:rFonts w:ascii="Times New Roman" w:hAnsi="Times New Roman" w:cs="Times New Roman"/>
          <w:sz w:val="24"/>
          <w:szCs w:val="24"/>
        </w:rPr>
        <w:t>8</w:t>
      </w:r>
      <w:r w:rsidR="00363EC3" w:rsidRPr="00C03EFB">
        <w:rPr>
          <w:rFonts w:ascii="Times New Roman" w:hAnsi="Times New Roman" w:cs="Times New Roman"/>
          <w:sz w:val="24"/>
          <w:szCs w:val="24"/>
        </w:rPr>
        <w:t xml:space="preserve"> № </w:t>
      </w:r>
      <w:r w:rsidR="00482264" w:rsidRPr="00C03EFB">
        <w:rPr>
          <w:rFonts w:ascii="Times New Roman" w:hAnsi="Times New Roman" w:cs="Times New Roman"/>
          <w:sz w:val="24"/>
          <w:szCs w:val="24"/>
        </w:rPr>
        <w:t>125</w:t>
      </w:r>
    </w:p>
    <w:p w:rsidR="00E62E32" w:rsidRPr="005822B0" w:rsidRDefault="00651E4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FB"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E7264A" w:rsidRPr="00C03EFB">
        <w:rPr>
          <w:rFonts w:ascii="Times New Roman" w:hAnsi="Times New Roman" w:cs="Times New Roman"/>
          <w:sz w:val="24"/>
          <w:szCs w:val="24"/>
        </w:rPr>
        <w:t>4</w:t>
      </w:r>
      <w:r w:rsidRPr="00C03EFB"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E85E8A" w:rsidRPr="00C03EFB">
        <w:rPr>
          <w:rFonts w:ascii="Times New Roman" w:hAnsi="Times New Roman" w:cs="Times New Roman"/>
          <w:sz w:val="24"/>
          <w:szCs w:val="24"/>
        </w:rPr>
        <w:t xml:space="preserve"> </w:t>
      </w:r>
      <w:r w:rsidRPr="00C03EFB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Pr="005822B0" w:rsidRDefault="0088556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2021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13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E81059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</w:t>
      </w:r>
      <w:r w:rsidR="00C03EFB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 xml:space="preserve">дминистрации от 26.11.2018 </w:t>
      </w:r>
      <w:r w:rsidR="00E81059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 xml:space="preserve"> 233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 № 234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5D3BDA" w:rsidRPr="005822B0" w:rsidRDefault="00E81059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 (</w:t>
      </w:r>
      <w:proofErr w:type="gramStart"/>
      <w:r w:rsidRPr="005822B0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5822B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 w:rsidR="00E7264A" w:rsidRPr="005822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3EFB">
        <w:rPr>
          <w:rFonts w:ascii="Times New Roman" w:eastAsia="Times New Roman" w:hAnsi="Times New Roman" w:cs="Times New Roman"/>
          <w:sz w:val="24"/>
          <w:szCs w:val="24"/>
        </w:rPr>
        <w:t>дминистрации от 26.11.2018 №235</w:t>
      </w:r>
      <w:r w:rsidRPr="005822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E32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Охрана окружающей среды и рациональное природопользование 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(утверждена постановлением </w:t>
      </w:r>
      <w:r w:rsidR="001E6B98" w:rsidRPr="005822B0">
        <w:rPr>
          <w:rFonts w:ascii="Times New Roman" w:hAnsi="Times New Roman" w:cs="Times New Roman"/>
          <w:sz w:val="24"/>
          <w:szCs w:val="24"/>
        </w:rPr>
        <w:t>А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C03EFB">
        <w:rPr>
          <w:rFonts w:ascii="Times New Roman" w:hAnsi="Times New Roman" w:cs="Times New Roman"/>
          <w:sz w:val="24"/>
          <w:szCs w:val="24"/>
        </w:rPr>
        <w:t>26</w:t>
      </w:r>
      <w:r w:rsidR="005D3BDA" w:rsidRPr="005822B0">
        <w:rPr>
          <w:rFonts w:ascii="Times New Roman" w:hAnsi="Times New Roman" w:cs="Times New Roman"/>
          <w:sz w:val="24"/>
          <w:szCs w:val="24"/>
        </w:rPr>
        <w:t>.</w:t>
      </w:r>
      <w:r w:rsidR="00986396"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 xml:space="preserve">1.2018 </w:t>
      </w:r>
      <w:r w:rsidR="005D3BDA" w:rsidRPr="005822B0">
        <w:rPr>
          <w:rFonts w:ascii="Times New Roman" w:hAnsi="Times New Roman" w:cs="Times New Roman"/>
          <w:sz w:val="24"/>
          <w:szCs w:val="24"/>
        </w:rPr>
        <w:t>№</w:t>
      </w:r>
      <w:r w:rsidR="00C03EFB">
        <w:rPr>
          <w:rFonts w:ascii="Times New Roman" w:hAnsi="Times New Roman" w:cs="Times New Roman"/>
          <w:sz w:val="24"/>
          <w:szCs w:val="24"/>
        </w:rPr>
        <w:t>236</w:t>
      </w:r>
      <w:r w:rsidR="005D3BDA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E40D02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Развитие физической культуры и спорта (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03EFB">
        <w:rPr>
          <w:rFonts w:ascii="Times New Roman" w:hAnsi="Times New Roman" w:cs="Times New Roman"/>
          <w:sz w:val="24"/>
          <w:szCs w:val="24"/>
        </w:rPr>
        <w:t xml:space="preserve"> </w:t>
      </w:r>
      <w:r w:rsidR="001E6B98" w:rsidRPr="005822B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№237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5D3BDA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 w:rsidRPr="005822B0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="004A176C" w:rsidRPr="005822B0">
        <w:rPr>
          <w:rFonts w:ascii="Times New Roman" w:hAnsi="Times New Roman" w:cs="Times New Roman"/>
          <w:sz w:val="24"/>
          <w:szCs w:val="24"/>
        </w:rPr>
        <w:t>ы</w:t>
      </w:r>
      <w:r w:rsidR="00C46F34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F34" w:rsidRPr="005822B0">
        <w:rPr>
          <w:rFonts w:ascii="Times New Roman" w:hAnsi="Times New Roman" w:cs="Times New Roman"/>
          <w:sz w:val="24"/>
          <w:szCs w:val="24"/>
        </w:rPr>
        <w:t>утверждена п</w:t>
      </w:r>
      <w:r w:rsidR="004A176C" w:rsidRPr="005822B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7264A" w:rsidRPr="005822B0">
        <w:rPr>
          <w:rFonts w:ascii="Times New Roman" w:hAnsi="Times New Roman" w:cs="Times New Roman"/>
          <w:sz w:val="24"/>
          <w:szCs w:val="24"/>
        </w:rPr>
        <w:t>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</w:t>
      </w:r>
      <w:r w:rsidR="00C46F34" w:rsidRPr="005822B0">
        <w:rPr>
          <w:rFonts w:ascii="Times New Roman" w:hAnsi="Times New Roman" w:cs="Times New Roman"/>
          <w:sz w:val="24"/>
          <w:szCs w:val="24"/>
        </w:rPr>
        <w:t>.</w:t>
      </w:r>
      <w:r w:rsidR="004A176C"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>1</w:t>
      </w:r>
      <w:r w:rsidR="00C46F34" w:rsidRPr="005822B0">
        <w:rPr>
          <w:rFonts w:ascii="Times New Roman" w:hAnsi="Times New Roman" w:cs="Times New Roman"/>
          <w:sz w:val="24"/>
          <w:szCs w:val="24"/>
        </w:rPr>
        <w:t>.201</w:t>
      </w:r>
      <w:r w:rsidR="00C03EFB">
        <w:rPr>
          <w:rFonts w:ascii="Times New Roman" w:hAnsi="Times New Roman" w:cs="Times New Roman"/>
          <w:sz w:val="24"/>
          <w:szCs w:val="24"/>
        </w:rPr>
        <w:t xml:space="preserve">8 </w:t>
      </w:r>
      <w:r w:rsidR="00C46F34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>238</w:t>
      </w:r>
      <w:r w:rsidR="00C46F34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4A176C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Энергоэффективность и развитие энергетики </w:t>
      </w:r>
      <w:r w:rsidR="00C46F34" w:rsidRPr="005822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6F34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5822B0">
        <w:rPr>
          <w:rFonts w:ascii="Times New Roman" w:hAnsi="Times New Roman" w:cs="Times New Roman"/>
          <w:sz w:val="24"/>
          <w:szCs w:val="24"/>
        </w:rPr>
        <w:t xml:space="preserve"> п</w:t>
      </w:r>
      <w:r w:rsidR="00E7264A" w:rsidRPr="005822B0">
        <w:rPr>
          <w:rFonts w:ascii="Times New Roman" w:hAnsi="Times New Roman" w:cs="Times New Roman"/>
          <w:sz w:val="24"/>
          <w:szCs w:val="24"/>
        </w:rPr>
        <w:t>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</w:t>
      </w:r>
      <w:r w:rsidR="00C46F34" w:rsidRPr="005822B0">
        <w:rPr>
          <w:rFonts w:ascii="Times New Roman" w:hAnsi="Times New Roman" w:cs="Times New Roman"/>
          <w:sz w:val="24"/>
          <w:szCs w:val="24"/>
        </w:rPr>
        <w:t>.</w:t>
      </w:r>
      <w:r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>1</w:t>
      </w:r>
      <w:r w:rsidR="00C46F34" w:rsidRPr="005822B0">
        <w:rPr>
          <w:rFonts w:ascii="Times New Roman" w:hAnsi="Times New Roman" w:cs="Times New Roman"/>
          <w:sz w:val="24"/>
          <w:szCs w:val="24"/>
        </w:rPr>
        <w:t>.201</w:t>
      </w:r>
      <w:r w:rsidR="00C03EFB">
        <w:rPr>
          <w:rFonts w:ascii="Times New Roman" w:hAnsi="Times New Roman" w:cs="Times New Roman"/>
          <w:sz w:val="24"/>
          <w:szCs w:val="24"/>
        </w:rPr>
        <w:t xml:space="preserve">8 </w:t>
      </w:r>
      <w:r w:rsidR="00C46F34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>239</w:t>
      </w:r>
      <w:r w:rsidR="00C46F34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8E52EF">
        <w:rPr>
          <w:rFonts w:ascii="Times New Roman" w:hAnsi="Times New Roman" w:cs="Times New Roman"/>
          <w:sz w:val="24"/>
          <w:szCs w:val="24"/>
        </w:rPr>
        <w:t xml:space="preserve"> </w:t>
      </w:r>
      <w:r w:rsidR="001E6B98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№240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2B0">
        <w:rPr>
          <w:rFonts w:ascii="Times New Roman" w:hAnsi="Times New Roman" w:cs="Times New Roman"/>
          <w:sz w:val="24"/>
          <w:szCs w:val="24"/>
        </w:rPr>
        <w:t>Эффективное управление муниципальными финансами</w:t>
      </w:r>
      <w:r w:rsidR="008C0ABE">
        <w:rPr>
          <w:rFonts w:ascii="Times New Roman" w:hAnsi="Times New Roman" w:cs="Times New Roman"/>
          <w:sz w:val="24"/>
          <w:szCs w:val="24"/>
        </w:rPr>
        <w:t xml:space="preserve">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5822B0">
        <w:rPr>
          <w:rFonts w:ascii="Times New Roman" w:hAnsi="Times New Roman" w:cs="Times New Roman"/>
          <w:sz w:val="24"/>
          <w:szCs w:val="24"/>
        </w:rPr>
        <w:t>дминистрации от</w:t>
      </w:r>
      <w:r w:rsidR="00C03EFB">
        <w:rPr>
          <w:rFonts w:ascii="Times New Roman" w:hAnsi="Times New Roman" w:cs="Times New Roman"/>
          <w:sz w:val="24"/>
          <w:szCs w:val="24"/>
        </w:rPr>
        <w:t xml:space="preserve"> 26.11.2018  №241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 w:rsidR="00E40D02" w:rsidRPr="005822B0">
        <w:rPr>
          <w:rFonts w:ascii="Times New Roman" w:hAnsi="Times New Roman" w:cs="Times New Roman"/>
          <w:sz w:val="24"/>
          <w:szCs w:val="24"/>
        </w:rPr>
        <w:t>ыми услугами населения и благоустройство</w:t>
      </w:r>
      <w:r w:rsidR="001079A5">
        <w:rPr>
          <w:rFonts w:ascii="Times New Roman" w:hAnsi="Times New Roman" w:cs="Times New Roman"/>
          <w:sz w:val="24"/>
          <w:szCs w:val="24"/>
        </w:rPr>
        <w:t xml:space="preserve"> </w:t>
      </w:r>
      <w:r w:rsidR="00E7264A" w:rsidRPr="005822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64A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№242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 xml:space="preserve">дминистрации от 26.11.2018 </w:t>
      </w:r>
      <w:r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="00C03EFB">
        <w:rPr>
          <w:rFonts w:ascii="Times New Roman" w:hAnsi="Times New Roman" w:cs="Times New Roman"/>
          <w:sz w:val="24"/>
          <w:szCs w:val="24"/>
        </w:rPr>
        <w:t>№243)</w:t>
      </w:r>
      <w:r w:rsidRPr="005822B0">
        <w:rPr>
          <w:rFonts w:ascii="Times New Roman" w:hAnsi="Times New Roman" w:cs="Times New Roman"/>
          <w:sz w:val="24"/>
          <w:szCs w:val="24"/>
        </w:rPr>
        <w:t>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</w:t>
      </w:r>
      <w:r w:rsidR="00073220" w:rsidRPr="005822B0">
        <w:rPr>
          <w:rFonts w:ascii="Times New Roman" w:hAnsi="Times New Roman" w:cs="Times New Roman"/>
          <w:sz w:val="24"/>
          <w:szCs w:val="24"/>
        </w:rPr>
        <w:t>и регулирование рынков сельскохозяйственной продукции, сырья и продовольствия»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64A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 №244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7264A" w:rsidRPr="005822B0" w:rsidRDefault="00544CF1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Красноармейского</w:t>
      </w:r>
      <w:r w:rsidR="00E005E3"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>сельс</w:t>
      </w:r>
      <w:r w:rsidR="008C0ABE">
        <w:rPr>
          <w:rFonts w:ascii="Times New Roman" w:hAnsi="Times New Roman" w:cs="Times New Roman"/>
          <w:sz w:val="24"/>
          <w:szCs w:val="24"/>
        </w:rPr>
        <w:t>кого поселения</w:t>
      </w:r>
      <w:r w:rsidRPr="005822B0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822B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22.12.2017 № 260)</w:t>
      </w:r>
    </w:p>
    <w:p w:rsidR="0007729E" w:rsidRPr="005822B0" w:rsidRDefault="007B7E1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p w:rsidR="00AC07F0" w:rsidRPr="005822B0" w:rsidRDefault="0007729E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7B7E15" w:rsidRPr="001E5180">
        <w:rPr>
          <w:rFonts w:ascii="Times New Roman" w:hAnsi="Times New Roman" w:cs="Times New Roman"/>
          <w:sz w:val="24"/>
          <w:szCs w:val="24"/>
        </w:rPr>
        <w:t>Б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юджет муниципального образования  на </w:t>
      </w:r>
      <w:r w:rsidR="008C0ABE">
        <w:rPr>
          <w:rFonts w:ascii="Times New Roman" w:hAnsi="Times New Roman" w:cs="Times New Roman"/>
          <w:sz w:val="24"/>
          <w:szCs w:val="24"/>
        </w:rPr>
        <w:t>202</w:t>
      </w:r>
      <w:r w:rsidR="00E647B1">
        <w:rPr>
          <w:rFonts w:ascii="Times New Roman" w:hAnsi="Times New Roman" w:cs="Times New Roman"/>
          <w:sz w:val="24"/>
          <w:szCs w:val="24"/>
        </w:rPr>
        <w:t>1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 год утвержден решением Собрания </w:t>
      </w:r>
      <w:r w:rsidR="00D83700" w:rsidRPr="005822B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D83700" w:rsidRPr="005822B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 от</w:t>
      </w:r>
      <w:r w:rsidR="008C0ABE">
        <w:rPr>
          <w:rFonts w:ascii="Times New Roman" w:hAnsi="Times New Roman" w:cs="Times New Roman"/>
          <w:sz w:val="24"/>
          <w:szCs w:val="24"/>
        </w:rPr>
        <w:t xml:space="preserve"> 2</w:t>
      </w:r>
      <w:r w:rsidR="00E647B1">
        <w:rPr>
          <w:rFonts w:ascii="Times New Roman" w:hAnsi="Times New Roman" w:cs="Times New Roman"/>
          <w:sz w:val="24"/>
          <w:szCs w:val="24"/>
        </w:rPr>
        <w:t>8.12.2020</w:t>
      </w:r>
      <w:r w:rsidR="008C0ABE">
        <w:rPr>
          <w:rFonts w:ascii="Times New Roman" w:hAnsi="Times New Roman" w:cs="Times New Roman"/>
          <w:sz w:val="24"/>
          <w:szCs w:val="24"/>
        </w:rPr>
        <w:t xml:space="preserve"> № 1</w:t>
      </w:r>
      <w:r w:rsidR="00E647B1">
        <w:rPr>
          <w:rFonts w:ascii="Times New Roman" w:hAnsi="Times New Roman" w:cs="Times New Roman"/>
          <w:sz w:val="24"/>
          <w:szCs w:val="24"/>
        </w:rPr>
        <w:t>59.</w:t>
      </w:r>
      <w:r w:rsidR="00C63F61" w:rsidRPr="005822B0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 w:rsidRPr="005822B0">
        <w:rPr>
          <w:rFonts w:ascii="Times New Roman" w:hAnsi="Times New Roman" w:cs="Times New Roman"/>
          <w:sz w:val="24"/>
          <w:szCs w:val="24"/>
        </w:rPr>
        <w:t xml:space="preserve"> (</w:t>
      </w:r>
      <w:r w:rsidR="001079A5">
        <w:rPr>
          <w:rFonts w:ascii="Times New Roman" w:hAnsi="Times New Roman" w:cs="Times New Roman"/>
          <w:sz w:val="24"/>
          <w:szCs w:val="24"/>
        </w:rPr>
        <w:t>98,2</w:t>
      </w:r>
      <w:r w:rsidRPr="005822B0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 w:rsidRPr="005822B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5822B0">
        <w:rPr>
          <w:rFonts w:ascii="Times New Roman" w:hAnsi="Times New Roman" w:cs="Times New Roman"/>
          <w:sz w:val="24"/>
          <w:szCs w:val="24"/>
        </w:rPr>
        <w:t>расходов бюджета)</w:t>
      </w:r>
      <w:r w:rsidR="00C63F61" w:rsidRPr="005822B0">
        <w:rPr>
          <w:rFonts w:ascii="Times New Roman" w:hAnsi="Times New Roman" w:cs="Times New Roman"/>
          <w:sz w:val="24"/>
          <w:szCs w:val="24"/>
        </w:rPr>
        <w:t>.</w:t>
      </w:r>
    </w:p>
    <w:p w:rsidR="00C63F61" w:rsidRPr="005822B0" w:rsidRDefault="00C63F6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822B0" w:rsidRDefault="007B7E1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60F8" w:rsidRPr="005822B0">
        <w:rPr>
          <w:rFonts w:ascii="Times New Roman" w:hAnsi="Times New Roman" w:cs="Times New Roman"/>
          <w:sz w:val="24"/>
          <w:szCs w:val="24"/>
        </w:rPr>
        <w:t>Н</w:t>
      </w:r>
      <w:r w:rsidRPr="005822B0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822B0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822B0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36975" w:rsidRPr="005822B0">
        <w:rPr>
          <w:rFonts w:ascii="Times New Roman" w:hAnsi="Times New Roman" w:cs="Times New Roman"/>
          <w:sz w:val="24"/>
          <w:szCs w:val="24"/>
        </w:rPr>
        <w:t>израсходовано</w:t>
      </w:r>
      <w:r w:rsidR="00AC07F0" w:rsidRPr="005822B0">
        <w:rPr>
          <w:rFonts w:ascii="Times New Roman" w:hAnsi="Times New Roman" w:cs="Times New Roman"/>
          <w:sz w:val="24"/>
          <w:szCs w:val="24"/>
        </w:rPr>
        <w:t>:</w:t>
      </w:r>
    </w:p>
    <w:p w:rsidR="00902393" w:rsidRPr="005822B0" w:rsidRDefault="00AC07F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074D9A" w:rsidRPr="005822B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902393" w:rsidRPr="005822B0" w:rsidTr="00EB3A53">
        <w:tc>
          <w:tcPr>
            <w:tcW w:w="3652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5822B0" w:rsidRDefault="00902393" w:rsidP="00E64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C0AB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4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2393" w:rsidRPr="005822B0" w:rsidRDefault="00902393" w:rsidP="00E64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8C0AB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64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2393" w:rsidRPr="005822B0" w:rsidRDefault="001079A5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2393" w:rsidRPr="00582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393" w:rsidRPr="005822B0" w:rsidTr="00EB3A53">
        <w:tc>
          <w:tcPr>
            <w:tcW w:w="3652" w:type="dxa"/>
          </w:tcPr>
          <w:p w:rsidR="00902393" w:rsidRPr="005822B0" w:rsidRDefault="00902393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программам, в </w:t>
            </w: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5822B0" w:rsidRDefault="007D3C84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30238,1</w:t>
            </w:r>
          </w:p>
        </w:tc>
        <w:tc>
          <w:tcPr>
            <w:tcW w:w="1559" w:type="dxa"/>
          </w:tcPr>
          <w:p w:rsidR="00902393" w:rsidRPr="005822B0" w:rsidRDefault="007D3C84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29408,9</w:t>
            </w:r>
          </w:p>
        </w:tc>
        <w:tc>
          <w:tcPr>
            <w:tcW w:w="1134" w:type="dxa"/>
          </w:tcPr>
          <w:p w:rsidR="00902393" w:rsidRPr="005822B0" w:rsidRDefault="007D3C84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11833,1</w:t>
            </w:r>
          </w:p>
        </w:tc>
        <w:tc>
          <w:tcPr>
            <w:tcW w:w="1559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11833,1</w:t>
            </w:r>
          </w:p>
        </w:tc>
        <w:tc>
          <w:tcPr>
            <w:tcW w:w="1134" w:type="dxa"/>
          </w:tcPr>
          <w:p w:rsidR="0068347A" w:rsidRPr="005822B0" w:rsidRDefault="005C619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1559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1134" w:type="dxa"/>
          </w:tcPr>
          <w:p w:rsidR="0068347A" w:rsidRPr="005822B0" w:rsidRDefault="005C619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347A" w:rsidRPr="005822B0" w:rsidRDefault="007D3C84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18163,5</w:t>
            </w:r>
          </w:p>
        </w:tc>
        <w:tc>
          <w:tcPr>
            <w:tcW w:w="1559" w:type="dxa"/>
          </w:tcPr>
          <w:p w:rsidR="0068347A" w:rsidRPr="005822B0" w:rsidRDefault="007D3C84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17334,3</w:t>
            </w:r>
          </w:p>
        </w:tc>
        <w:tc>
          <w:tcPr>
            <w:tcW w:w="1134" w:type="dxa"/>
          </w:tcPr>
          <w:p w:rsidR="0068347A" w:rsidRPr="005822B0" w:rsidRDefault="007D3C84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</w:tbl>
    <w:p w:rsidR="00FA3EA1" w:rsidRPr="005822B0" w:rsidRDefault="00FA3EA1" w:rsidP="005822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436" w:rsidRPr="008472EB" w:rsidRDefault="00FF2436" w:rsidP="00FF24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1. Обеспечение общественного порядка и противодействие преступности</w:t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ab/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Администрации Красноармейского сельского поселения  первой категории по ГО ЧС, ведущий специалист.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Программа включает 2 подпрограммы:</w:t>
      </w:r>
    </w:p>
    <w:p w:rsidR="00FF2436" w:rsidRPr="00392E9E" w:rsidRDefault="00FF2436" w:rsidP="00FF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1)Противодействие коррупции Красноармейском сельском поселении;</w:t>
      </w:r>
    </w:p>
    <w:p w:rsidR="00FF2436" w:rsidRPr="00392E9E" w:rsidRDefault="00FF2436" w:rsidP="00FF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2)Профилактика экстремизма и терроризма в Красноармейском сельском поселении;</w:t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2436" w:rsidRPr="00392E9E" w:rsidRDefault="00FF2436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1) В рамках реализации подпрограммы «Противодействие коррупции» исполнено: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- 8 сотрудников своевременно </w:t>
      </w:r>
      <w:proofErr w:type="gramStart"/>
      <w:r w:rsidRPr="00392E9E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392E9E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характера;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- в соответствии  с двусторонним соглашением между администрацией и прокуратурой района от 28.01.2016 г.,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НПА. В текущем году на экспертизу направлено </w:t>
      </w:r>
      <w:r w:rsidR="00B60D2D">
        <w:rPr>
          <w:rFonts w:ascii="Times New Roman" w:hAnsi="Times New Roman" w:cs="Times New Roman"/>
          <w:sz w:val="24"/>
          <w:szCs w:val="24"/>
        </w:rPr>
        <w:t>98</w:t>
      </w:r>
      <w:r w:rsidRPr="00392E9E">
        <w:rPr>
          <w:rFonts w:ascii="Times New Roman" w:hAnsi="Times New Roman" w:cs="Times New Roman"/>
          <w:sz w:val="24"/>
          <w:szCs w:val="24"/>
        </w:rPr>
        <w:t xml:space="preserve"> проекта НПА,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на официальном сайте Администрации Красноармейского сельского поселения размещена памятка по противодействию коррупции: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Памятка муниципальным служащим Администрации Красноармейского сельского поселения по недопущению ситуаций конфликта интересов на муниципальной службе и порядку их урегулирования;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B60D2D">
        <w:rPr>
          <w:rFonts w:ascii="Times New Roman" w:hAnsi="Times New Roman" w:cs="Times New Roman"/>
          <w:sz w:val="24"/>
          <w:szCs w:val="24"/>
        </w:rPr>
        <w:t>10</w:t>
      </w:r>
      <w:r w:rsidRPr="00392E9E">
        <w:rPr>
          <w:rFonts w:ascii="Times New Roman" w:hAnsi="Times New Roman" w:cs="Times New Roman"/>
          <w:sz w:val="24"/>
          <w:szCs w:val="24"/>
        </w:rPr>
        <w:t xml:space="preserve"> плакатов антикоррупционной направленности.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проводятся другие мероприятия в рамках выполнения плана мероприятий по противодействию коррупции.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 - распростр</w:t>
      </w:r>
      <w:r w:rsidR="00392E9E" w:rsidRPr="00392E9E">
        <w:rPr>
          <w:rFonts w:ascii="Times New Roman" w:hAnsi="Times New Roman" w:cs="Times New Roman"/>
          <w:sz w:val="24"/>
          <w:szCs w:val="24"/>
        </w:rPr>
        <w:t xml:space="preserve">анены листовки в количестве </w:t>
      </w:r>
      <w:bookmarkStart w:id="0" w:name="_GoBack"/>
      <w:bookmarkEnd w:id="0"/>
      <w:r w:rsidR="00392E9E" w:rsidRPr="00B60D2D">
        <w:rPr>
          <w:rFonts w:ascii="Times New Roman" w:hAnsi="Times New Roman" w:cs="Times New Roman"/>
          <w:sz w:val="24"/>
          <w:szCs w:val="24"/>
        </w:rPr>
        <w:t>1200</w:t>
      </w:r>
      <w:r w:rsidRPr="00392E9E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FF2436" w:rsidRPr="00D0203D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Проводится информационно-пропагандистские работы по противодействию экстремизму и терроризму.</w:t>
      </w:r>
    </w:p>
    <w:p w:rsidR="005660E8" w:rsidRPr="00D0203D" w:rsidRDefault="00FA3EA1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F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022F4">
        <w:rPr>
          <w:rFonts w:ascii="Times New Roman" w:hAnsi="Times New Roman" w:cs="Times New Roman"/>
          <w:b/>
          <w:bCs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и безопасности людей </w:t>
      </w:r>
      <w:r w:rsidRPr="00C022F4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4E" w:rsidRPr="00C022F4" w:rsidRDefault="004C174E" w:rsidP="00C022F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– специалист Администрации Красноармейского сельского поселения  первой категории по ГО ЧС.</w:t>
      </w:r>
    </w:p>
    <w:p w:rsidR="004C174E" w:rsidRPr="00C022F4" w:rsidRDefault="004C174E" w:rsidP="00C022F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 xml:space="preserve"> Программа включает 3 подпрограммы:</w:t>
      </w:r>
    </w:p>
    <w:p w:rsidR="004C174E" w:rsidRPr="00C022F4" w:rsidRDefault="004C174E" w:rsidP="00C022F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1) Пожарная безопасность;</w:t>
      </w:r>
    </w:p>
    <w:p w:rsidR="004C174E" w:rsidRPr="00C022F4" w:rsidRDefault="004C174E" w:rsidP="00C022F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2) Защита от чрезвычайных ситуаций;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3) Обеспечение безопасности на воде.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предусмотрено и фактически перечислено: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8C4311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74E" w:rsidRPr="00C022F4" w:rsidRDefault="004C174E" w:rsidP="008C4311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C174E" w:rsidRPr="00C022F4" w:rsidRDefault="008C431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4C174E" w:rsidRPr="00C022F4" w:rsidRDefault="008C431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C174E" w:rsidRPr="00C022F4" w:rsidRDefault="008C431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4C174E" w:rsidRPr="00C022F4" w:rsidRDefault="008C431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F" w:rsidRDefault="00B938C3" w:rsidP="005C61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По подпрограмме № 1 «Пожарная безопасность»:</w:t>
      </w:r>
      <w:r w:rsidR="005C619F">
        <w:rPr>
          <w:rFonts w:ascii="Times New Roman" w:hAnsi="Times New Roman" w:cs="Times New Roman"/>
          <w:sz w:val="24"/>
          <w:szCs w:val="24"/>
        </w:rPr>
        <w:t xml:space="preserve"> включены основные мероприятия:</w:t>
      </w:r>
    </w:p>
    <w:p w:rsidR="00B938C3" w:rsidRPr="00B938C3" w:rsidRDefault="00B938C3" w:rsidP="005C61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Дооснащение оборудованием, снаряжением и улучшение материально-технической базы Администрации Красноармейского сельского поселения Орловского района.</w:t>
      </w:r>
    </w:p>
    <w:p w:rsidR="00B938C3" w:rsidRPr="00B938C3" w:rsidRDefault="00B938C3" w:rsidP="00B9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В подпрограмму № 2 «Защита от чрезвычайных ситуаций» включены основные мероприятия:</w:t>
      </w:r>
    </w:p>
    <w:p w:rsidR="00B938C3" w:rsidRPr="00B938C3" w:rsidRDefault="00B938C3" w:rsidP="00B93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Дооснащение оборудованием, снаряжением и улучшение материально-технической базы Администрации Красноармейского сельского поселения Орловского района»;</w:t>
      </w:r>
    </w:p>
    <w:p w:rsidR="00B938C3" w:rsidRPr="00B938C3" w:rsidRDefault="00B938C3" w:rsidP="00B93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В подпрограмму № 3 «Обеспечение безопасности на воде» включены основные мероприятия:</w:t>
      </w:r>
    </w:p>
    <w:p w:rsidR="00B938C3" w:rsidRPr="00B938C3" w:rsidRDefault="00B938C3" w:rsidP="00B9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 xml:space="preserve">Предупреждение и пропаганда среди населения безопасности жизнедеятельности и обучение действиям при возникновении опасности на воде». </w:t>
      </w:r>
    </w:p>
    <w:p w:rsidR="00B938C3" w:rsidRPr="00B938C3" w:rsidRDefault="00B938C3" w:rsidP="00B9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C3">
        <w:rPr>
          <w:rFonts w:ascii="Times New Roman" w:hAnsi="Times New Roman" w:cs="Times New Roman"/>
          <w:sz w:val="24"/>
          <w:szCs w:val="24"/>
        </w:rPr>
        <w:t>Средства, предусмотренные на реализацию мероприятий муниципальной программы Красноармейского сельского поселения Орловского района «Защита населения и территории от чрезвычайных ситуаций, обеспечение пожарной безопасности и безопасности людей на водных объектах» за 2021 год освоены в объеме на 51%.</w:t>
      </w:r>
      <w:proofErr w:type="gramEnd"/>
    </w:p>
    <w:p w:rsidR="00B938C3" w:rsidRPr="00B938C3" w:rsidRDefault="00B938C3" w:rsidP="00B93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07A" w:rsidRPr="005822B0" w:rsidRDefault="00FD407A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7F" w:rsidRPr="008472EB" w:rsidRDefault="00E61C7F" w:rsidP="00E61C7F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  <w:t>Развитие культуры и туризма</w:t>
      </w:r>
    </w:p>
    <w:p w:rsidR="00E61C7F" w:rsidRPr="008472EB" w:rsidRDefault="00E61C7F" w:rsidP="00E61C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</w:pP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Ответственный исполнитель – муниципальное казенное учреждение культуры Красноармейского сельского поселения Орловского района «Красноармейский сельский дом культуры» 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Программа включает 2 подпрограммы:</w:t>
      </w:r>
    </w:p>
    <w:p w:rsidR="00E61C7F" w:rsidRPr="008472EB" w:rsidRDefault="00E61C7F" w:rsidP="00E61C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«Развитие культуры и туризма»</w:t>
      </w:r>
    </w:p>
    <w:p w:rsidR="00E61C7F" w:rsidRPr="008472EB" w:rsidRDefault="00E61C7F" w:rsidP="00E61C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«Туризм»</w:t>
      </w:r>
    </w:p>
    <w:p w:rsidR="00E61C7F" w:rsidRPr="008472EB" w:rsidRDefault="00E61C7F" w:rsidP="00E6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На реализацию муниципальных программ предусмотрено и фактически перечислено: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1C7F" w:rsidRPr="008472EB" w:rsidRDefault="00E61C7F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5911,7</w:t>
            </w:r>
          </w:p>
        </w:tc>
        <w:tc>
          <w:tcPr>
            <w:tcW w:w="1559" w:type="dxa"/>
          </w:tcPr>
          <w:p w:rsidR="00E61C7F" w:rsidRPr="008472EB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5791,9</w:t>
            </w:r>
          </w:p>
        </w:tc>
        <w:tc>
          <w:tcPr>
            <w:tcW w:w="1134" w:type="dxa"/>
          </w:tcPr>
          <w:p w:rsidR="00E61C7F" w:rsidRPr="008472EB" w:rsidRDefault="00B938C3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61C7F" w:rsidRPr="00B938C3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5911,7</w:t>
            </w:r>
          </w:p>
        </w:tc>
        <w:tc>
          <w:tcPr>
            <w:tcW w:w="1559" w:type="dxa"/>
          </w:tcPr>
          <w:p w:rsidR="00E61C7F" w:rsidRPr="008472EB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5791,9</w:t>
            </w:r>
          </w:p>
        </w:tc>
        <w:tc>
          <w:tcPr>
            <w:tcW w:w="1134" w:type="dxa"/>
          </w:tcPr>
          <w:p w:rsidR="00E61C7F" w:rsidRPr="008472EB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61C7F" w:rsidRPr="008C4311" w:rsidRDefault="00B938C3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8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61C7F" w:rsidRPr="00B938C3" w:rsidRDefault="00B938C3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566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61C7F" w:rsidRPr="008C4311" w:rsidRDefault="00B938C3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1C7F" w:rsidRPr="008472EB" w:rsidRDefault="00E61C7F" w:rsidP="00E61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ab/>
      </w:r>
    </w:p>
    <w:p w:rsidR="00E61C7F" w:rsidRPr="008472EB" w:rsidRDefault="00E61C7F" w:rsidP="00E61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1: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Показатель - количество проведенных культурно - досуговых мероприятий.</w:t>
      </w:r>
    </w:p>
    <w:p w:rsidR="00E61C7F" w:rsidRPr="0055661E" w:rsidRDefault="0055661E" w:rsidP="005566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1E">
        <w:rPr>
          <w:rFonts w:ascii="Times New Roman" w:hAnsi="Times New Roman" w:cs="Times New Roman"/>
          <w:sz w:val="24"/>
          <w:szCs w:val="24"/>
        </w:rPr>
        <w:t>При плановом значении показателя за 2021 год количество культурно-досуговых формирований – 38, фактический показатель на 31.12.2021г. кол-во культурно-досуговых формирований составил 38. Показатель выполнен</w:t>
      </w:r>
      <w:r>
        <w:rPr>
          <w:rFonts w:ascii="Times New Roman" w:hAnsi="Times New Roman" w:cs="Times New Roman"/>
          <w:sz w:val="24"/>
          <w:szCs w:val="24"/>
        </w:rPr>
        <w:t xml:space="preserve"> на 100%                                       </w:t>
      </w:r>
      <w:r w:rsidR="00E61C7F" w:rsidRPr="005822B0">
        <w:rPr>
          <w:rFonts w:ascii="Times New Roman" w:hAnsi="Times New Roman" w:cs="Times New Roman"/>
          <w:b/>
          <w:sz w:val="24"/>
          <w:szCs w:val="24"/>
        </w:rPr>
        <w:t>Показатель - численность участников культурно-досуговых мероприятий.</w:t>
      </w:r>
    </w:p>
    <w:p w:rsidR="00E61C7F" w:rsidRPr="00E53E13" w:rsidRDefault="00E53E13" w:rsidP="00E53E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13">
        <w:rPr>
          <w:rFonts w:ascii="Times New Roman" w:hAnsi="Times New Roman" w:cs="Times New Roman"/>
          <w:sz w:val="24"/>
          <w:szCs w:val="24"/>
        </w:rPr>
        <w:t xml:space="preserve">За 2021 год проведено 1972 </w:t>
      </w:r>
      <w:r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мероприятий. </w:t>
      </w:r>
      <w:r w:rsidRPr="00E53E13">
        <w:rPr>
          <w:rFonts w:ascii="Times New Roman" w:hAnsi="Times New Roman" w:cs="Times New Roman"/>
          <w:sz w:val="24"/>
          <w:szCs w:val="24"/>
        </w:rPr>
        <w:t>Количество онлайн-мероприятий: 126.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>Показатель - количество культурно-досуговых формирований.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При плановом значении показателя за 202</w:t>
      </w:r>
      <w:r w:rsidR="008C4311">
        <w:rPr>
          <w:rFonts w:ascii="Times New Roman" w:hAnsi="Times New Roman" w:cs="Times New Roman"/>
          <w:sz w:val="24"/>
          <w:szCs w:val="24"/>
        </w:rPr>
        <w:t>1</w:t>
      </w:r>
      <w:r w:rsidRPr="00E61C7F">
        <w:rPr>
          <w:rFonts w:ascii="Times New Roman" w:hAnsi="Times New Roman" w:cs="Times New Roman"/>
          <w:sz w:val="24"/>
          <w:szCs w:val="24"/>
        </w:rPr>
        <w:t xml:space="preserve"> г. кол-во культурно-досуговых формирований - </w:t>
      </w:r>
      <w:r w:rsidRPr="00E64D4A">
        <w:rPr>
          <w:rFonts w:ascii="Times New Roman" w:hAnsi="Times New Roman" w:cs="Times New Roman"/>
          <w:sz w:val="24"/>
          <w:szCs w:val="24"/>
        </w:rPr>
        <w:t>38</w:t>
      </w:r>
      <w:r w:rsidRPr="00E61C7F">
        <w:rPr>
          <w:rFonts w:ascii="Times New Roman" w:hAnsi="Times New Roman" w:cs="Times New Roman"/>
          <w:sz w:val="24"/>
          <w:szCs w:val="24"/>
        </w:rPr>
        <w:t>, фактический показатель  на 31.12.202</w:t>
      </w:r>
      <w:r w:rsidR="008C4311">
        <w:rPr>
          <w:rFonts w:ascii="Times New Roman" w:hAnsi="Times New Roman" w:cs="Times New Roman"/>
          <w:sz w:val="24"/>
          <w:szCs w:val="24"/>
        </w:rPr>
        <w:t>1</w:t>
      </w:r>
      <w:r w:rsidRPr="00E61C7F">
        <w:rPr>
          <w:rFonts w:ascii="Times New Roman" w:hAnsi="Times New Roman" w:cs="Times New Roman"/>
          <w:sz w:val="24"/>
          <w:szCs w:val="24"/>
        </w:rPr>
        <w:t xml:space="preserve"> г. кол-во культурно-досуговых формирований составило </w:t>
      </w:r>
      <w:r w:rsidRPr="00E64D4A">
        <w:rPr>
          <w:rFonts w:ascii="Times New Roman" w:hAnsi="Times New Roman" w:cs="Times New Roman"/>
          <w:sz w:val="24"/>
          <w:szCs w:val="24"/>
        </w:rPr>
        <w:t>38</w:t>
      </w:r>
      <w:r w:rsidRPr="00E61C7F">
        <w:rPr>
          <w:rFonts w:ascii="Times New Roman" w:hAnsi="Times New Roman" w:cs="Times New Roman"/>
          <w:sz w:val="24"/>
          <w:szCs w:val="24"/>
        </w:rPr>
        <w:t xml:space="preserve">. Показатель выполнен на </w:t>
      </w:r>
      <w:r w:rsidRPr="00E64D4A">
        <w:rPr>
          <w:rFonts w:ascii="Times New Roman" w:hAnsi="Times New Roman" w:cs="Times New Roman"/>
          <w:sz w:val="24"/>
          <w:szCs w:val="24"/>
        </w:rPr>
        <w:t>100%.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В 202</w:t>
      </w:r>
      <w:r w:rsidR="008C4311">
        <w:rPr>
          <w:rFonts w:ascii="Times New Roman" w:hAnsi="Times New Roman" w:cs="Times New Roman"/>
          <w:sz w:val="24"/>
          <w:szCs w:val="24"/>
        </w:rPr>
        <w:t>1</w:t>
      </w:r>
      <w:r w:rsidRPr="00E61C7F">
        <w:rPr>
          <w:rFonts w:ascii="Times New Roman" w:hAnsi="Times New Roman" w:cs="Times New Roman"/>
          <w:sz w:val="24"/>
          <w:szCs w:val="24"/>
        </w:rPr>
        <w:t>г. МКУК КСПОР «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 СДК» принимал  участие в районных, всероссийских и международных конкурсах, таких как: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В структуру муниципального казенного учреждения культуры «Красноармейский сельский дом культуры» входят 3 филиала: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Широкинский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сельский клуб,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Верхнетавричанский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сельский клуб.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За 2021 год проведено 1972 культурно-массовых мероприятий.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Количество онлайн-мероприятий: 126.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В 2021 году в МКУК КСПОР «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СДК»: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- выполнены работы по ремонту кровли 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Красноармейского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СДК и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Раздорского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СК  на сумму 853,4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>руб., в том числе стоимость строительных материалов – 347,4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>руб.;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приобретены костюмы «Солдат» и «Солдатка» в количестве 10 шт. на сумму 22,0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>руб.;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приобретены жалюзи в количестве 4шт. на сумму 25,1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>руб.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Для отопительного сезона 2021-2022 гг. в филиалы «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Широкинский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СДК», «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СК» и «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Верхнетавричанский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СК» в 2021 году было закуплено 16,3 тонны угля на сумму 150,3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 xml:space="preserve">руб.  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Общий объем закупок в 2021 году составил 2 891,2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>руб. при плане 2 911,9 тыс.</w:t>
      </w:r>
      <w:r w:rsidR="005C619F">
        <w:rPr>
          <w:rFonts w:ascii="Times New Roman" w:hAnsi="Times New Roman" w:cs="Times New Roman"/>
          <w:sz w:val="24"/>
          <w:szCs w:val="24"/>
        </w:rPr>
        <w:t xml:space="preserve"> </w:t>
      </w:r>
      <w:r w:rsidRPr="00E64D4A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lastRenderedPageBreak/>
        <w:t xml:space="preserve">         В 2021г.  МКУК КСПОР «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СДК» принимал  участие в районных, всероссийских и международных конкурсах, таких как:   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Районный фотоконкурс    «Родные напевы»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Районный конкурс «Широкая масленица»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Районный конкурс «Хлеб да соль широкой масленице»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День работника культуры Мастеру Декоративно-прикладного творчества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Конкурс Министерства природных ресурсов и экологии Ростовской области 9-й фестиваль экологического туризма «Воспетая степь»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-Районный смотр-конкурс художественной самодеятельности «Родные напевы - 2021»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- 11-й районный конкурс вокалистов и вокальных ансамблей «Прекрасен край поющий»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Районный фестиваль поделок из бросового материала «Волшебная страна»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Районный  парад детского транспорта «Счастливое детство», посвященный Дню России;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- 1 Всероссийский конкурс-фестиваль «Колибри»;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- Международный 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- центр «Наследие», Творческое объединение «Премьера», Независимый фонд «Люди ХХI века», Международный конкурс-фестиваль «Отражение»;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- 1-й всероссийский конкурс–фестиваль «Великая Победа Великого народа»;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Рождественская казачья онлайн-елка «О казаках замолвим слово».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обстановкой многие мероприятия СДК  перешли в новый формат – онлайн. Так, состоялись онлайн-мероприятия различной направленности: акции,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, фото- и  видео-выставки, онлайн-концерты, онлайн-марафоны и эстафеты песен, стихов, музыкально-информационные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аудиопередачи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>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 Добровольцы приняли участие в возложении цветов к памятникам воинам Великой Отечественной войны, в вахтах Памяти.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За период пандемии МКУК КСПОР «Красноармейский СДК» провел  онлайн-мероприятия различной направленности: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Ко Дню Победы МКУК КСПОР «Красноармейский СДК» стал организатором и партнером Всероссийского конкурса «Великая Победа Великого Народа», который проводился с 01.04.2021г по 04.05.2021г. Также партнерами конкурса выступили: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- МЕЖРЕГИОНАЛЬНАЯ МОЛОДЕЖНАЯ ОБЩЕСТВЕННАЯ ОРГАНИЗАЦИЯ </w:t>
      </w:r>
      <w:r w:rsidRPr="00E64D4A">
        <w:rPr>
          <w:rFonts w:ascii="Times New Roman" w:hAnsi="Times New Roman" w:cs="Times New Roman"/>
          <w:sz w:val="24"/>
          <w:szCs w:val="24"/>
        </w:rPr>
        <w:lastRenderedPageBreak/>
        <w:t>«АССОЦИАЦИЯ ПОЧЕТНЫХ ГРАЖДАН, НАСТАВНИКОВ И ТАЛАНТЛИВОЙ МОЛОДЕЖИ» (организатор международных, всероссийских, межрегиональных и региональных просветительских проектов, социальных проектов по развитию наставничества), ПРЕЗИДЕНТ - Шафиров Леонид Александрович, член Общественной палаты Российской Федерации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4A">
        <w:rPr>
          <w:rFonts w:ascii="Times New Roman" w:hAnsi="Times New Roman" w:cs="Times New Roman"/>
          <w:sz w:val="24"/>
          <w:szCs w:val="24"/>
        </w:rPr>
        <w:t>- МОСКОВСКАЯ ОБЛАСТНАЯ ОБЩЕСТВЕННАЯ ОРГАНИЗАЦИЯ ВЕТЕРАНОВ ВОЙНЫ, ТРУДА, ВООРУЖЕННЫХ СИЛ И ПРАВООХРАНИТЕЛЬНЫХ ОРГАНОВ (председатель: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Пикуль Виктор Петрович)</w:t>
      </w:r>
      <w:proofErr w:type="gramEnd"/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В конкурсе приняли участие более 800 творческих работ, посвященных Победе нашего народа в Великой Отечественной войне. География участников составила 31 регион РФ и республики СНГ. 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Это Ростовская, Белгородская, Воронежская, Новгородская, Московская, Новосибирская, Ульяновская, Ленинградская, Курская, Самарская, Омская и другие области; республики: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Донецкая, Луганская, КОМИ, Башкортостан, Крым,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Мордовия, Чувашия, Калмыкия, Татарстан и др., а также союзное государство Беларусь. Количество просмотров только в сети ВК составило более 270 000 тыс.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 xml:space="preserve">МКУК КСПОР «Красноармейский СДК» выступил организатором и партнером I Всероссийского конкурса-фестиваля «Колибри», который проходил в социальной сети ВК: </w:t>
      </w:r>
      <w:hyperlink r:id="rId9" w:history="1">
        <w:r w:rsidRPr="00E64D4A">
          <w:rPr>
            <w:rStyle w:val="ad"/>
            <w:rFonts w:ascii="Times New Roman" w:hAnsi="Times New Roman" w:cs="Times New Roman"/>
            <w:sz w:val="24"/>
            <w:szCs w:val="24"/>
          </w:rPr>
          <w:t>https://vk.com/public205924680</w:t>
        </w:r>
      </w:hyperlink>
      <w:r w:rsidRPr="00E64D4A">
        <w:rPr>
          <w:rFonts w:ascii="Times New Roman" w:hAnsi="Times New Roman" w:cs="Times New Roman"/>
          <w:sz w:val="24"/>
          <w:szCs w:val="24"/>
        </w:rPr>
        <w:t xml:space="preserve"> , в специально созданном сообществе «Грани вдохновения», при поддержке Управления культуры и спорта Орловского района, ООО «Всероссийское общество спасения на водах», Компании  «BOOM TELECOM» , ММ ОО «Ассоциация почетных граждан, наставников и талантливой молодежи»  и МООО ветеранов войны, труда, вооруженных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сил и правоохранительных органов и др.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В конкурсе приняли участие учреждения из 99 регионов РФ и республик СНГ. Фестиваль-конкурс проводился с 15.07.2021г по 20.10.2021г. За это время был выложен 671 пост.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Творческие номера в течение конкурса просматривали зрители не только из России, но и из США, Ирландии, Китая, Казахстана, Турции, Беларуси. Проценты посещения страницы «Грани вдохновения»  колебались от 2.9% до 14%.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Количество принявших участие в конкурсе более 900 в возрасте от 5 до 95 лет. Количество просмотров страницы конкурса: 301 768 на 20.10.2021г.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МКУК КСПОР «Красноармейский СДК» провел с 25.12.2021г по 03.01.2022г II-й Новогодний творческий онлайн-марафон  на страницах ВК «Грани Вдохновения»: </w:t>
      </w:r>
      <w:hyperlink r:id="rId10" w:history="1">
        <w:r w:rsidRPr="00E64D4A">
          <w:rPr>
            <w:rStyle w:val="ad"/>
            <w:rFonts w:ascii="Times New Roman" w:hAnsi="Times New Roman" w:cs="Times New Roman"/>
            <w:sz w:val="24"/>
            <w:szCs w:val="24"/>
          </w:rPr>
          <w:t>https://vk.com/public205924680</w:t>
        </w:r>
      </w:hyperlink>
      <w:r w:rsidRPr="00E64D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D4A" w:rsidRPr="00E64D4A" w:rsidRDefault="00F67AAE" w:rsidP="00E64D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4D4A" w:rsidRPr="00E64D4A">
          <w:rPr>
            <w:rStyle w:val="ad"/>
            <w:rFonts w:ascii="Times New Roman" w:hAnsi="Times New Roman" w:cs="Times New Roman"/>
            <w:sz w:val="24"/>
            <w:szCs w:val="24"/>
          </w:rPr>
          <w:t>https://vk.com/id682304261</w:t>
        </w:r>
      </w:hyperlink>
      <w:r w:rsidR="00E64D4A" w:rsidRPr="00E64D4A"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history="1">
        <w:r w:rsidR="00E64D4A" w:rsidRPr="00E64D4A">
          <w:rPr>
            <w:rStyle w:val="ad"/>
            <w:rFonts w:ascii="Times New Roman" w:hAnsi="Times New Roman" w:cs="Times New Roman"/>
            <w:sz w:val="24"/>
            <w:szCs w:val="24"/>
          </w:rPr>
          <w:t>https://ok.ru/profile/574405750112</w:t>
        </w:r>
      </w:hyperlink>
      <w:r w:rsidR="00E64D4A" w:rsidRPr="00E64D4A">
        <w:rPr>
          <w:rFonts w:ascii="Times New Roman" w:hAnsi="Times New Roman" w:cs="Times New Roman"/>
          <w:sz w:val="24"/>
          <w:szCs w:val="24"/>
        </w:rPr>
        <w:t xml:space="preserve">. За время проведения мероприятия было опубликовано 577 постов в ВК, ОК. Количество просмотров в ВК на 10.01.2022г составило 76 374. Количество просмотров зрителей из других стран (США, </w:t>
      </w:r>
      <w:r w:rsidR="00E64D4A" w:rsidRPr="00E64D4A">
        <w:rPr>
          <w:rFonts w:ascii="Times New Roman" w:hAnsi="Times New Roman" w:cs="Times New Roman"/>
          <w:sz w:val="24"/>
          <w:szCs w:val="24"/>
        </w:rPr>
        <w:lastRenderedPageBreak/>
        <w:t xml:space="preserve">Ирландия, Беларусь, Украина) составили от 1,5 % до 5%. 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    В конкурсе приняли  участие 44 учреждения из РСО-Алания,  Бурятии, Удмуртии, Мурманской области, Пермского края, Донецкой народной республики,  Красноярского края, Новосибирской, Иркутской областей, Луганской народной республики, Ивановской области, Республики Крым, Рязанской и Московской областей, Республики Беларусь, Ивановской, Воронежской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 xml:space="preserve"> Ростовской, Калужской, Ленинградской областей, Хабаровского и  Камчатского краев, Волгоградской области, Республики Башкортостан, Приморского края, Тюменской , Кировской областей и др.</w:t>
      </w:r>
    </w:p>
    <w:p w:rsidR="00E64D4A" w:rsidRPr="00F50C1C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1C">
        <w:rPr>
          <w:rFonts w:ascii="Times New Roman" w:hAnsi="Times New Roman" w:cs="Times New Roman"/>
          <w:b/>
          <w:sz w:val="24"/>
          <w:szCs w:val="24"/>
        </w:rPr>
        <w:t>Показатели подпрограммы «Туризм»</w:t>
      </w:r>
    </w:p>
    <w:p w:rsidR="00E64D4A" w:rsidRPr="00F50C1C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C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C1C">
        <w:rPr>
          <w:rFonts w:ascii="Times New Roman" w:hAnsi="Times New Roman" w:cs="Times New Roman"/>
          <w:sz w:val="24"/>
          <w:szCs w:val="24"/>
        </w:rPr>
        <w:t>Красноармейском</w:t>
      </w:r>
      <w:proofErr w:type="gramEnd"/>
      <w:r w:rsidRPr="00F50C1C">
        <w:rPr>
          <w:rFonts w:ascii="Times New Roman" w:hAnsi="Times New Roman" w:cs="Times New Roman"/>
          <w:sz w:val="24"/>
          <w:szCs w:val="24"/>
        </w:rPr>
        <w:t xml:space="preserve"> СДК работает Краеведческий музей, где собраны экспонаты периода заселения и развития поселка, что представляет интерес для жителей Орловского района и ближайших поселений. В течение 2021 года было проведено 28 экскурсий, посвященных истории Орловского района и Красноармейского сельского поселения.</w:t>
      </w:r>
    </w:p>
    <w:p w:rsidR="00E64D4A" w:rsidRPr="00F50C1C" w:rsidRDefault="00E64D4A" w:rsidP="00E64D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50C1C">
        <w:rPr>
          <w:rFonts w:ascii="Times New Roman" w:hAnsi="Times New Roman" w:cs="Times New Roman"/>
          <w:sz w:val="24"/>
          <w:szCs w:val="24"/>
        </w:rPr>
        <w:t>Денежные ассигнования по подпрограмме «Туризм» не планировались.</w:t>
      </w: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7F" w:rsidRPr="00E61C7F" w:rsidRDefault="00E61C7F" w:rsidP="00E6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05F" w:rsidRPr="00E61C7F" w:rsidRDefault="004D531D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2:</w:t>
      </w:r>
    </w:p>
    <w:p w:rsidR="004D531D" w:rsidRPr="00185917" w:rsidRDefault="00E61C7F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</w:t>
      </w:r>
      <w:r w:rsidR="00185917" w:rsidRPr="00E61C7F">
        <w:rPr>
          <w:rFonts w:ascii="Times New Roman" w:hAnsi="Times New Roman" w:cs="Times New Roman"/>
          <w:sz w:val="24"/>
          <w:szCs w:val="24"/>
        </w:rPr>
        <w:t xml:space="preserve">роводились </w:t>
      </w:r>
      <w:r>
        <w:rPr>
          <w:rFonts w:ascii="Times New Roman" w:hAnsi="Times New Roman" w:cs="Times New Roman"/>
          <w:sz w:val="24"/>
          <w:szCs w:val="24"/>
        </w:rPr>
        <w:t>в режиме онлайн</w:t>
      </w:r>
      <w:r w:rsidR="00185917" w:rsidRPr="00E61C7F">
        <w:rPr>
          <w:rFonts w:ascii="Times New Roman" w:hAnsi="Times New Roman" w:cs="Times New Roman"/>
          <w:sz w:val="24"/>
          <w:szCs w:val="24"/>
        </w:rPr>
        <w:t>, финансирование из бюджета не требовалось.</w:t>
      </w:r>
    </w:p>
    <w:p w:rsidR="00C04F89" w:rsidRPr="005822B0" w:rsidRDefault="00C04F89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3516C" w:rsidRPr="005E0D89" w:rsidRDefault="0033516C" w:rsidP="0033516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89">
        <w:rPr>
          <w:rFonts w:ascii="Times New Roman" w:hAnsi="Times New Roman" w:cs="Times New Roman"/>
          <w:b/>
          <w:sz w:val="24"/>
          <w:szCs w:val="24"/>
        </w:rPr>
        <w:t xml:space="preserve">Охрана окружающей среды и рациональное природопользование </w:t>
      </w:r>
    </w:p>
    <w:p w:rsidR="0033516C" w:rsidRPr="005E0D89" w:rsidRDefault="0033516C" w:rsidP="0033516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16C" w:rsidRPr="005E0D89" w:rsidRDefault="0033516C" w:rsidP="003351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D89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специалист земельных и имущественных отношений 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9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поселения.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подпрограммы:</w:t>
      </w:r>
    </w:p>
    <w:p w:rsidR="0033516C" w:rsidRPr="005E0D89" w:rsidRDefault="0033516C" w:rsidP="003351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в Красноармейском сельском поселении.</w:t>
      </w:r>
    </w:p>
    <w:p w:rsidR="0033516C" w:rsidRPr="005E0D89" w:rsidRDefault="0033516C" w:rsidP="003351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Формирование комплексной системы управления отходами и вторичными материальными ресурсами на территории Красноармейского сельского поселения.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8C4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516C" w:rsidRPr="005E0D89" w:rsidRDefault="0033516C" w:rsidP="008C4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8C4311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</w:tcPr>
          <w:p w:rsidR="0033516C" w:rsidRPr="005E0D89" w:rsidRDefault="008C4311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1134" w:type="dxa"/>
          </w:tcPr>
          <w:p w:rsidR="0033516C" w:rsidRPr="005E0D89" w:rsidRDefault="008C4311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8C4311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</w:tcPr>
          <w:p w:rsidR="0033516C" w:rsidRPr="005E0D89" w:rsidRDefault="008C4311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1134" w:type="dxa"/>
          </w:tcPr>
          <w:p w:rsidR="0033516C" w:rsidRPr="005E0D89" w:rsidRDefault="008C4311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</w:tbl>
    <w:p w:rsidR="0033516C" w:rsidRPr="005E0D89" w:rsidRDefault="0033516C" w:rsidP="0033516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Основные результаты реализации программы:</w:t>
      </w:r>
    </w:p>
    <w:p w:rsidR="002D2F56" w:rsidRPr="002D2F56" w:rsidRDefault="002D2F56" w:rsidP="002D2F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За счет средств бюджета сельского поселения выполнены следующие мероприятия:</w:t>
      </w:r>
    </w:p>
    <w:p w:rsidR="002D2F56" w:rsidRPr="002D2F56" w:rsidRDefault="002D2F56" w:rsidP="002D2F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1. </w:t>
      </w:r>
      <w:r w:rsidRPr="002D2F56">
        <w:rPr>
          <w:rFonts w:ascii="Times New Roman" w:hAnsi="Times New Roman" w:cs="Times New Roman"/>
          <w:color w:val="000000"/>
          <w:sz w:val="24"/>
          <w:szCs w:val="24"/>
        </w:rPr>
        <w:t>Противоклещевая обработка территорий населённых пунктов в весенне-осенний период</w:t>
      </w:r>
      <w:r w:rsidRPr="002D2F56">
        <w:rPr>
          <w:rFonts w:ascii="Times New Roman" w:hAnsi="Times New Roman" w:cs="Times New Roman"/>
          <w:sz w:val="24"/>
          <w:szCs w:val="24"/>
        </w:rPr>
        <w:t>.</w:t>
      </w:r>
    </w:p>
    <w:p w:rsidR="002D2F56" w:rsidRPr="002D2F56" w:rsidRDefault="002D2F56" w:rsidP="002D2F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2. </w:t>
      </w:r>
      <w:r w:rsidRPr="002D2F56">
        <w:rPr>
          <w:rFonts w:ascii="Times New Roman" w:hAnsi="Times New Roman" w:cs="Times New Roman"/>
          <w:sz w:val="24"/>
          <w:szCs w:val="24"/>
          <w:lang w:eastAsia="en-US"/>
        </w:rPr>
        <w:t>Ликвидация несанкционированных свалок</w:t>
      </w:r>
      <w:r w:rsidRPr="002D2F56">
        <w:rPr>
          <w:rFonts w:ascii="Times New Roman" w:hAnsi="Times New Roman" w:cs="Times New Roman"/>
          <w:sz w:val="24"/>
          <w:szCs w:val="24"/>
        </w:rPr>
        <w:t>.</w:t>
      </w:r>
    </w:p>
    <w:p w:rsidR="002D2F56" w:rsidRPr="007E2072" w:rsidRDefault="002D2F56" w:rsidP="002D2F56">
      <w:pPr>
        <w:widowControl w:val="0"/>
        <w:jc w:val="both"/>
        <w:rPr>
          <w:sz w:val="28"/>
          <w:szCs w:val="28"/>
        </w:rPr>
      </w:pP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lastRenderedPageBreak/>
        <w:t>За 202</w:t>
      </w:r>
      <w:r w:rsidR="008C4311" w:rsidRPr="001E5180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год Администрацией Красноармейского поселения  выполнены работы по ликвидации  (свалки)  последствия загрязнения земель твердыми бытовыми отходами, находящимися в границах Красноармейского поселения 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–  на участке местности, расположенном примерно в 0,5 км от ориентира  </w:t>
      </w:r>
      <w:proofErr w:type="spellStart"/>
      <w:r w:rsidRPr="001E5180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1E5180">
        <w:rPr>
          <w:rFonts w:ascii="Times New Roman" w:eastAsiaTheme="minorEastAsia" w:hAnsi="Times New Roman" w:cs="Times New Roman"/>
          <w:sz w:val="24"/>
          <w:szCs w:val="24"/>
        </w:rPr>
        <w:t>.Ш</w:t>
      </w:r>
      <w:proofErr w:type="gramEnd"/>
      <w:r w:rsidRPr="001E5180">
        <w:rPr>
          <w:rFonts w:ascii="Times New Roman" w:eastAsiaTheme="minorEastAsia" w:hAnsi="Times New Roman" w:cs="Times New Roman"/>
          <w:sz w:val="24"/>
          <w:szCs w:val="24"/>
        </w:rPr>
        <w:t>ирокий</w:t>
      </w:r>
      <w:proofErr w:type="spellEnd"/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Орловского района Ростовской области, по направлению на запад 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– на участке местности, расположенном примерно 500 </w:t>
      </w:r>
      <w:proofErr w:type="spellStart"/>
      <w:r w:rsidRPr="001E5180"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Start"/>
      <w:r w:rsidRPr="001E5180">
        <w:rPr>
          <w:rFonts w:ascii="Times New Roman" w:eastAsiaTheme="minorEastAsia" w:hAnsi="Times New Roman" w:cs="Times New Roman"/>
          <w:sz w:val="24"/>
          <w:szCs w:val="24"/>
        </w:rPr>
        <w:t>.п</w:t>
      </w:r>
      <w:proofErr w:type="gramEnd"/>
      <w:r w:rsidRPr="001E5180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spellEnd"/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направлению на за север  от домовладения №6  пер. Степной  х. </w:t>
      </w:r>
      <w:proofErr w:type="spellStart"/>
      <w:r w:rsidRPr="001E5180">
        <w:rPr>
          <w:rFonts w:ascii="Times New Roman" w:eastAsiaTheme="minorEastAsia" w:hAnsi="Times New Roman" w:cs="Times New Roman"/>
          <w:sz w:val="24"/>
          <w:szCs w:val="24"/>
        </w:rPr>
        <w:t>Раздорский</w:t>
      </w:r>
      <w:proofErr w:type="spellEnd"/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Орловского района Ростовской области.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>Ликвидировано 7 несанкционированных свалок. В 20 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За период с апреля по сентябрь на 1 водном объекте проведены акции «День воды»,  а так же Администрация Красноармейского сельского поселения проводила мероприятие по очистке от мусора берегов и прибрежной </w:t>
      </w:r>
      <w:proofErr w:type="gramStart"/>
      <w:r w:rsidRPr="001E5180">
        <w:rPr>
          <w:rFonts w:ascii="Times New Roman" w:eastAsiaTheme="minorEastAsia" w:hAnsi="Times New Roman" w:cs="Times New Roman"/>
          <w:sz w:val="24"/>
          <w:szCs w:val="24"/>
        </w:rPr>
        <w:t>акватории</w:t>
      </w:r>
      <w:proofErr w:type="gramEnd"/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 в которых приняло участие более 40 человек, общая площадь территорий очищенных от мусора составила 750 </w:t>
      </w:r>
      <w:proofErr w:type="spellStart"/>
      <w:r w:rsidRPr="001E5180">
        <w:rPr>
          <w:rFonts w:ascii="Times New Roman" w:eastAsiaTheme="minorEastAsia" w:hAnsi="Times New Roman" w:cs="Times New Roman"/>
          <w:sz w:val="24"/>
          <w:szCs w:val="24"/>
        </w:rPr>
        <w:t>кв.м</w:t>
      </w:r>
      <w:proofErr w:type="spellEnd"/>
      <w:r w:rsidRPr="001E51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>- в  202</w:t>
      </w:r>
      <w:r w:rsidR="008C4311" w:rsidRPr="001E5180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году было проведено 9 субботников по наведению санитарного порядка, в которых приняли участие  91 чел., задействовано  2  ед. техники. 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>Проведены мероприятия по профилактике и борьбе с карантинными объектами, выкашивание сорной растительности в местах отдыха, возле дорог  и частных домовладений произведено на площади 36 га.</w:t>
      </w:r>
    </w:p>
    <w:p w:rsidR="0033516C" w:rsidRPr="001E5180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>Проведены противоклеще</w:t>
      </w:r>
      <w:r w:rsidR="004A6661" w:rsidRPr="001E5180">
        <w:rPr>
          <w:rFonts w:ascii="Times New Roman" w:eastAsiaTheme="minorEastAsia" w:hAnsi="Times New Roman" w:cs="Times New Roman"/>
          <w:sz w:val="24"/>
          <w:szCs w:val="24"/>
        </w:rPr>
        <w:t>вые обработки на площади 5,0 га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6C" w:rsidRPr="005E0D89" w:rsidRDefault="0033516C" w:rsidP="003D73F1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5180">
        <w:rPr>
          <w:rFonts w:ascii="Times New Roman" w:eastAsiaTheme="minorEastAsia" w:hAnsi="Times New Roman" w:cs="Times New Roman"/>
          <w:sz w:val="24"/>
          <w:szCs w:val="24"/>
        </w:rPr>
        <w:t>Силами работников «Красноармейский СДК» и «Красноа</w:t>
      </w:r>
      <w:r w:rsidR="003D73F1" w:rsidRPr="001E5180">
        <w:rPr>
          <w:rFonts w:ascii="Times New Roman" w:eastAsiaTheme="minorEastAsia" w:hAnsi="Times New Roman" w:cs="Times New Roman"/>
          <w:sz w:val="24"/>
          <w:szCs w:val="24"/>
        </w:rPr>
        <w:t xml:space="preserve">рмейская СОШ» проведена акция  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>«Кормушка»,</w:t>
      </w:r>
      <w:r w:rsidR="00864CDD"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«Чистые берега», «Час Земли»,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«Дерево</w:t>
      </w:r>
      <w:r w:rsidR="004A6661" w:rsidRPr="001E51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>- памятник живой природы». «Чистый двор вес</w:t>
      </w:r>
      <w:r w:rsidR="00864CDD" w:rsidRPr="001E5180">
        <w:rPr>
          <w:rFonts w:ascii="Times New Roman" w:eastAsiaTheme="minorEastAsia" w:hAnsi="Times New Roman" w:cs="Times New Roman"/>
          <w:sz w:val="24"/>
          <w:szCs w:val="24"/>
        </w:rPr>
        <w:t>не»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>, «Землянам - чист</w:t>
      </w:r>
      <w:r w:rsidR="003D73F1" w:rsidRPr="001E5180">
        <w:rPr>
          <w:rFonts w:ascii="Times New Roman" w:eastAsiaTheme="minorEastAsia" w:hAnsi="Times New Roman" w:cs="Times New Roman"/>
          <w:sz w:val="24"/>
          <w:szCs w:val="24"/>
        </w:rPr>
        <w:t>ую планету», конкурс рисунков «</w:t>
      </w:r>
      <w:r w:rsidRPr="001E5180">
        <w:rPr>
          <w:rFonts w:ascii="Times New Roman" w:eastAsiaTheme="minorEastAsia" w:hAnsi="Times New Roman" w:cs="Times New Roman"/>
          <w:sz w:val="24"/>
          <w:szCs w:val="24"/>
        </w:rPr>
        <w:t>Природа глазами детей», конкурсная программа  «Экологические  сказки».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- повышение эффективности охраны окружающей среды на территории Красноармейского сельского поселения, уменьшение количества очагов захламления и ликвидация несанкционированных свалок;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33516C" w:rsidRDefault="0033516C" w:rsidP="0033516C">
      <w:pPr>
        <w:pStyle w:val="ConsPlusNormal"/>
        <w:widowControl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 xml:space="preserve">  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Красноармейского сельского поселения.</w:t>
      </w:r>
    </w:p>
    <w:p w:rsidR="00115858" w:rsidRPr="005822B0" w:rsidRDefault="00115858" w:rsidP="0011585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132E" w:rsidRPr="0089132E" w:rsidRDefault="0089132E" w:rsidP="0089132E">
      <w:pPr>
        <w:jc w:val="center"/>
        <w:rPr>
          <w:rFonts w:ascii="Times New Roman" w:hAnsi="Times New Roman" w:cs="Times New Roman"/>
          <w:b/>
        </w:rPr>
      </w:pPr>
      <w:r w:rsidRPr="0089132E">
        <w:rPr>
          <w:rFonts w:ascii="Times New Roman" w:hAnsi="Times New Roman" w:cs="Times New Roman"/>
          <w:b/>
        </w:rPr>
        <w:t>5. Развитие  физической культуры и спорта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ab/>
        <w:t>Ответственный исполнитель Администрация Красноармейского сельского поселения.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Программа включает 2</w:t>
      </w:r>
      <w:r w:rsidR="003D73F1">
        <w:rPr>
          <w:rFonts w:ascii="Times New Roman" w:hAnsi="Times New Roman" w:cs="Times New Roman"/>
        </w:rPr>
        <w:t xml:space="preserve"> </w:t>
      </w:r>
      <w:r w:rsidRPr="0089132E">
        <w:rPr>
          <w:rFonts w:ascii="Times New Roman" w:hAnsi="Times New Roman" w:cs="Times New Roman"/>
        </w:rPr>
        <w:t>подпрограммы: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1.Развитие физической культуры и массового спорта Красноармейского сельского поселения Орловского района.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2.Развитие инфраструктуры спорта в Красноармейском сельском поселении.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На реализацию муниципальной программы предусмотрено и фактически перечислено:</w:t>
      </w:r>
      <w:r w:rsidRPr="0089132E"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132E" w:rsidRPr="0089132E" w:rsidRDefault="0089132E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9132E" w:rsidRPr="0089132E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9132E" w:rsidRPr="0089132E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32E"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9132E" w:rsidRPr="0089132E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9132E" w:rsidRPr="0089132E" w:rsidRDefault="008C431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32E"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132E" w:rsidRPr="0089132E" w:rsidRDefault="0089132E" w:rsidP="00891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132E" w:rsidRPr="0089132E" w:rsidRDefault="0089132E" w:rsidP="00891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3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89132E" w:rsidRPr="0089132E" w:rsidRDefault="0089132E" w:rsidP="008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56" w:rsidRPr="002D2F56" w:rsidRDefault="002D2F56" w:rsidP="002D2F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Программа включает в себя две подпрограммы: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Подпрограмма 1 – «</w:t>
      </w:r>
      <w:r w:rsidRPr="002D2F56">
        <w:rPr>
          <w:rFonts w:ascii="Times New Roman" w:hAnsi="Times New Roman" w:cs="Times New Roman"/>
          <w:bCs/>
          <w:kern w:val="2"/>
          <w:sz w:val="24"/>
          <w:szCs w:val="24"/>
        </w:rPr>
        <w:t>Развитие физической культуры и массового спорта Красноармейского сельского поселения</w:t>
      </w:r>
      <w:r w:rsidRPr="002D2F56">
        <w:rPr>
          <w:rFonts w:ascii="Times New Roman" w:hAnsi="Times New Roman" w:cs="Times New Roman"/>
          <w:sz w:val="24"/>
          <w:szCs w:val="24"/>
        </w:rPr>
        <w:t>».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Подпрограмма 2 – «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>Развитие инфраструктуры спорта в Красноармейском сельском поселении».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В рамках реализации Подпрограммы 1 «</w:t>
      </w:r>
      <w:r w:rsidRPr="002D2F56">
        <w:rPr>
          <w:rFonts w:ascii="Times New Roman" w:hAnsi="Times New Roman" w:cs="Times New Roman"/>
          <w:bCs/>
          <w:kern w:val="2"/>
          <w:sz w:val="24"/>
          <w:szCs w:val="24"/>
        </w:rPr>
        <w:t>Развитие физической культуры и массового спорта Красноармейского сельского поселения</w:t>
      </w:r>
      <w:r w:rsidRPr="002D2F56">
        <w:rPr>
          <w:rFonts w:ascii="Times New Roman" w:hAnsi="Times New Roman" w:cs="Times New Roman"/>
          <w:sz w:val="24"/>
          <w:szCs w:val="24"/>
        </w:rPr>
        <w:t xml:space="preserve">» запланировано выполнение 1 основного мероприятия 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>1.1. «Физическое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мероприятий».</w:t>
      </w:r>
      <w:r w:rsidRPr="002D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ab/>
        <w:t xml:space="preserve">В ходе реализации основного мероприятия 1.1. 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 xml:space="preserve">«Физическое воспитание населения Красноармейского сельского поселения и обеспечение организации 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kern w:val="2"/>
          <w:sz w:val="24"/>
          <w:szCs w:val="24"/>
        </w:rPr>
        <w:t>и проведения физкультурных и массовых спортивных мероприятий»</w:t>
      </w:r>
      <w:r w:rsidRPr="002D2F5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 xml:space="preserve"> не </w:t>
      </w:r>
      <w:r w:rsidRPr="002D2F56">
        <w:rPr>
          <w:rFonts w:ascii="Times New Roman" w:hAnsi="Times New Roman" w:cs="Times New Roman"/>
          <w:sz w:val="24"/>
          <w:szCs w:val="24"/>
        </w:rPr>
        <w:t xml:space="preserve">были выполнены в полном объеме. На реализацию мероприятия из средств местного бюджета выделено – </w:t>
      </w:r>
      <w:r w:rsidRPr="002D2F56">
        <w:rPr>
          <w:rFonts w:ascii="Times New Roman" w:hAnsi="Times New Roman" w:cs="Times New Roman"/>
          <w:b/>
          <w:sz w:val="24"/>
          <w:szCs w:val="24"/>
        </w:rPr>
        <w:t>5,0</w:t>
      </w:r>
      <w:r w:rsidRPr="002D2F56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2D2F56">
        <w:rPr>
          <w:rFonts w:ascii="Times New Roman" w:hAnsi="Times New Roman" w:cs="Times New Roman"/>
          <w:b/>
          <w:sz w:val="24"/>
          <w:szCs w:val="24"/>
        </w:rPr>
        <w:t>– 3,5</w:t>
      </w:r>
      <w:r w:rsidRPr="002D2F56">
        <w:rPr>
          <w:rFonts w:ascii="Times New Roman" w:hAnsi="Times New Roman" w:cs="Times New Roman"/>
          <w:sz w:val="24"/>
          <w:szCs w:val="24"/>
        </w:rPr>
        <w:t xml:space="preserve"> тыс. рублей (70,0 процентов). Ожидаемый результат не достигнут.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 xml:space="preserve">В 2021 г в Красноармейском сельском поселение в связи с распространением новой </w:t>
      </w:r>
      <w:proofErr w:type="spellStart"/>
      <w:r w:rsidRPr="002D2F5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D2F56">
        <w:rPr>
          <w:rFonts w:ascii="Times New Roman" w:hAnsi="Times New Roman" w:cs="Times New Roman"/>
          <w:sz w:val="24"/>
          <w:szCs w:val="24"/>
        </w:rPr>
        <w:t xml:space="preserve"> инфекции, вызванной 2019-nCoV, массовые спортивные мероприятия не проводились.</w:t>
      </w:r>
      <w:proofErr w:type="gramEnd"/>
    </w:p>
    <w:p w:rsidR="002D2F56" w:rsidRPr="002D2F56" w:rsidRDefault="002D2F56" w:rsidP="002D2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F56">
        <w:rPr>
          <w:rFonts w:ascii="Times New Roman" w:hAnsi="Times New Roman" w:cs="Times New Roman"/>
          <w:sz w:val="24"/>
          <w:szCs w:val="24"/>
        </w:rPr>
        <w:t>Работа по развитию физической культуры и спорта в Красноармейском сельском поселение организуется с учетом районных соревнований, традиций, сложившихся в поселении, предложений и пожеланий коллективов физкультуры.</w:t>
      </w:r>
      <w:proofErr w:type="gramEnd"/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Из спортивных объектов на территории поселения расположены спортивные площадки и футбольные поля. На территории Красноармейского СДК функционирует клуб рукопашного боя «Ермак».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Время диктовало поиск новых форм работы, включающих смену форматов традиционных мероприятий.    В условиях угрозы распространения </w:t>
      </w:r>
      <w:proofErr w:type="spellStart"/>
      <w:r w:rsidRPr="002D2F5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D2F56">
        <w:rPr>
          <w:rFonts w:ascii="Times New Roman" w:hAnsi="Times New Roman" w:cs="Times New Roman"/>
          <w:sz w:val="24"/>
          <w:szCs w:val="24"/>
        </w:rPr>
        <w:t xml:space="preserve">  пришлось и спортивно-туристические мероприятия перестраивать для работы в режиме онлайн.   Используя социальные сети учреждений, были проведены 11 мероприятий, по популяризации спорта. К их проведению были привлечены руководители спортивного клуба по рукопашному бою «Ермак» и преподаватели физической культуры школ.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Новая ситуация, в режиме самоизоляции только активизировала специалистов учреждений культуры на привлечение к здоровому образу жизни жителей поселка. Для этого были подготовлены видеоролики на спортивную тему. Несколько занятий спортивных секций провел Василенко А.П., тренер, который подготовил за двадцать лет </w:t>
      </w:r>
      <w:r w:rsidRPr="002D2F56">
        <w:rPr>
          <w:rFonts w:ascii="Times New Roman" w:hAnsi="Times New Roman" w:cs="Times New Roman"/>
          <w:sz w:val="24"/>
          <w:szCs w:val="24"/>
        </w:rPr>
        <w:lastRenderedPageBreak/>
        <w:t>работы многих спортсменов  для выступления на всероссийских и международных конкурсах. Дети своим примером заряжали участников, желающих остаться в спортивной форме в непростой период карантина.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Так же в период до самоизоляции в Красноармейском сельском поселении были проведены: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- 2 турнира по шашкам и шахматам;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- показательные онлайн-выступления  спортивного клуба по рукопашному бою «Ермак»;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- показательные онлай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выступления клуба «Стань сильнее».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До объявления самоизоляции 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Красноармейском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СДК работали 3 кружка спортивной направленности.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На базе Красноармейского СДК функционирует клуб рукопашного боя «Ермак» Федерации Рукопашного боя Ростовской области.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Все проводимые мероприятия проводятся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нормативных документов.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В 2021 году, до объявления самоизоляции, все мероприятия проводились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календарного плана физкультурных и спортивных мероприятий, организации досуга детей и подростков. Было проведено большое количество мероприятий, направленных на оказание помощи семьям с детьми по сохранению здоровья, по борьбе с курением, по профилактике наркомании и алкоголизма.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На территории сельского поселения находятся два образовательных учреждения МБОУ «Красноармейская СОШ» и МБОУ «</w:t>
      </w:r>
      <w:proofErr w:type="spellStart"/>
      <w:r w:rsidRPr="002D2F56">
        <w:rPr>
          <w:rFonts w:ascii="Times New Roman" w:hAnsi="Times New Roman" w:cs="Times New Roman"/>
          <w:sz w:val="24"/>
          <w:szCs w:val="24"/>
        </w:rPr>
        <w:t>Широкинская</w:t>
      </w:r>
      <w:proofErr w:type="spellEnd"/>
      <w:r w:rsidRPr="002D2F56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где согласно плану проходят спортивные соревнования. Так же дошкольное учреждение детский сад «Солнышко» и филиал детского сада в х. Широкий. В дошкольных учреждениях проводится ежедневная утренняя гимнастика; физкультурные занятия в зале и на улице; спортивные игры и соревнования на улице. 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Студенты, проживающие на территории сельского поселения, принимают активное участие в спортивных районных мероприятиях по разным видам спорта. </w:t>
      </w:r>
    </w:p>
    <w:p w:rsidR="002D2F56" w:rsidRPr="002D2F56" w:rsidRDefault="002D2F56" w:rsidP="002D2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Для физкультурно-оздоровительной и спортивно-массовой работы на территории Красноармейского сельского поселения имеются: Спортивный клуб «Стань сильнее» в Красноармейском СДК; тренажерная комната «Стань сильнее» с оборудованием в Красноармейском СДК; теннисные столы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Красноармейском СДК, </w:t>
      </w:r>
      <w:proofErr w:type="spellStart"/>
      <w:r w:rsidRPr="002D2F56">
        <w:rPr>
          <w:rFonts w:ascii="Times New Roman" w:hAnsi="Times New Roman" w:cs="Times New Roman"/>
          <w:sz w:val="24"/>
          <w:szCs w:val="24"/>
        </w:rPr>
        <w:t>Широкинском</w:t>
      </w:r>
      <w:proofErr w:type="spellEnd"/>
      <w:r w:rsidRPr="002D2F56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2D2F56">
        <w:rPr>
          <w:rFonts w:ascii="Times New Roman" w:hAnsi="Times New Roman" w:cs="Times New Roman"/>
          <w:sz w:val="24"/>
          <w:szCs w:val="24"/>
        </w:rPr>
        <w:t>Раздорском</w:t>
      </w:r>
      <w:proofErr w:type="spellEnd"/>
      <w:r w:rsidRPr="002D2F56">
        <w:rPr>
          <w:rFonts w:ascii="Times New Roman" w:hAnsi="Times New Roman" w:cs="Times New Roman"/>
          <w:sz w:val="24"/>
          <w:szCs w:val="24"/>
        </w:rPr>
        <w:t xml:space="preserve"> СК. На территории Красноармейского сельского поселения имеется стадион, на котором летом проходят игры по футболу.  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Из-за пандемии ожидаемый </w:t>
      </w:r>
      <w:proofErr w:type="gramStart"/>
      <w:r w:rsidRPr="002D2F56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2D2F56">
        <w:rPr>
          <w:rFonts w:ascii="Times New Roman" w:hAnsi="Times New Roman" w:cs="Times New Roman"/>
          <w:sz w:val="24"/>
          <w:szCs w:val="24"/>
        </w:rPr>
        <w:t xml:space="preserve"> не достигнут. Средства  освоены не полностью. </w:t>
      </w:r>
    </w:p>
    <w:p w:rsidR="002D2F56" w:rsidRPr="00B96A07" w:rsidRDefault="002D2F56" w:rsidP="002D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5771" w:rsidRPr="005822B0" w:rsidRDefault="00A5577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Pr="008472EB" w:rsidRDefault="003D5B05" w:rsidP="003D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6. Развитие транспортной системы</w:t>
      </w:r>
    </w:p>
    <w:p w:rsidR="003D5B05" w:rsidRPr="003D5B05" w:rsidRDefault="003D5B05" w:rsidP="003D5B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Ответственный исполнитель – сектор муниципального хозяйства Администрации Красноармейского сельского поселения.</w:t>
      </w:r>
    </w:p>
    <w:p w:rsidR="003D5B05" w:rsidRPr="003D5B05" w:rsidRDefault="003D5B05" w:rsidP="003D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Программа включает 2 подпрограммы:</w:t>
      </w:r>
    </w:p>
    <w:p w:rsidR="003D5B05" w:rsidRPr="003D5B05" w:rsidRDefault="003D5B05" w:rsidP="003D5B05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05">
        <w:rPr>
          <w:rFonts w:ascii="Times New Roman" w:hAnsi="Times New Roman" w:cs="Times New Roman"/>
          <w:color w:val="000000"/>
          <w:sz w:val="24"/>
          <w:szCs w:val="24"/>
        </w:rPr>
        <w:t>1) Развитие транспортной инфраструктуры.</w:t>
      </w:r>
    </w:p>
    <w:p w:rsidR="003D5B05" w:rsidRPr="003D5B05" w:rsidRDefault="003D5B05" w:rsidP="003D5B05">
      <w:pPr>
        <w:tabs>
          <w:tab w:val="left" w:pos="49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5B05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3D5B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безопасности дорожного движения на территории Красноармейского сельского поселения.</w:t>
      </w:r>
    </w:p>
    <w:p w:rsidR="003D5B05" w:rsidRPr="003D5B05" w:rsidRDefault="003D5B05" w:rsidP="003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D5B05" w:rsidRPr="003D5B05" w:rsidRDefault="003D5B05" w:rsidP="003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D5B05" w:rsidRPr="003D5B05" w:rsidRDefault="003D5B05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3D5B05" w:rsidRPr="003D5B05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3D5B05" w:rsidRPr="003D5B05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B05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развитие дорожной деятельности запланировано средств 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00,0 тыс. рублей, израсходовано 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00,0 тыс. рублей. </w:t>
      </w:r>
      <w:r w:rsidR="0050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0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был заключен договор на содержания автомобильных дорог общего пользования местного значения Красноармейского сельского поселения. 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работы по ямочному ремонту </w:t>
      </w:r>
      <w:proofErr w:type="spellStart"/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внутрипоселковых</w:t>
      </w:r>
      <w:proofErr w:type="spellEnd"/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 на территории Красноармейского сельского поселения на сумму 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>00,0 тыс. рублей.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Pr="008472EB" w:rsidRDefault="003D5B05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sz w:val="24"/>
          <w:szCs w:val="24"/>
        </w:rPr>
        <w:t>В 202</w:t>
      </w:r>
      <w:r w:rsidR="008C4311">
        <w:rPr>
          <w:rFonts w:ascii="Times New Roman" w:hAnsi="Times New Roman" w:cs="Times New Roman"/>
          <w:sz w:val="24"/>
          <w:szCs w:val="24"/>
        </w:rPr>
        <w:t>1</w:t>
      </w:r>
      <w:r w:rsidRPr="003D5B05">
        <w:rPr>
          <w:rFonts w:ascii="Times New Roman" w:hAnsi="Times New Roman" w:cs="Times New Roman"/>
          <w:sz w:val="24"/>
          <w:szCs w:val="24"/>
        </w:rPr>
        <w:t xml:space="preserve"> году Программой была запланирована реализация 1 основного мероприятия, которая выполнена</w:t>
      </w:r>
      <w:r w:rsidR="008472EB">
        <w:rPr>
          <w:rFonts w:ascii="Times New Roman" w:hAnsi="Times New Roman" w:cs="Times New Roman"/>
          <w:sz w:val="24"/>
          <w:szCs w:val="24"/>
        </w:rPr>
        <w:t xml:space="preserve">  в полном объёме.</w:t>
      </w:r>
    </w:p>
    <w:p w:rsidR="00CD2C99" w:rsidRPr="00255130" w:rsidRDefault="00CD2C99" w:rsidP="00CD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7D" w:rsidRPr="008472EB" w:rsidRDefault="00BF2E7D" w:rsidP="00BF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7. Энергоэффективность и развитие энергетики</w:t>
      </w:r>
    </w:p>
    <w:p w:rsidR="00BF2E7D" w:rsidRPr="00153619" w:rsidRDefault="00BF2E7D" w:rsidP="00BF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7D" w:rsidRPr="00153619" w:rsidRDefault="00BF2E7D" w:rsidP="00BF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619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муниципального хозяйства Администрации Красноармейского сельского поселения.</w:t>
      </w:r>
    </w:p>
    <w:p w:rsidR="00BF2E7D" w:rsidRPr="00153619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3619">
        <w:rPr>
          <w:rFonts w:ascii="Times New Roman" w:hAnsi="Times New Roman"/>
          <w:bCs/>
          <w:sz w:val="24"/>
          <w:szCs w:val="24"/>
        </w:rPr>
        <w:t>Муниципальная программа Красноармейского сельского поселения «Энергоэффективность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энергоэффективности на территории сельского поселения за счет организации процесса комплексного энергосбережения.</w:t>
      </w:r>
      <w:proofErr w:type="gramEnd"/>
    </w:p>
    <w:p w:rsidR="00BF2E7D" w:rsidRPr="00153619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153619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</w:t>
      </w:r>
      <w:proofErr w:type="spellStart"/>
      <w:r w:rsidRPr="00153619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153619">
        <w:rPr>
          <w:rFonts w:ascii="Times New Roman" w:hAnsi="Times New Roman"/>
          <w:bCs/>
          <w:sz w:val="24"/>
          <w:szCs w:val="24"/>
        </w:rPr>
        <w:t xml:space="preserve"> Красноармейского сельского поселения. </w:t>
      </w: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153619">
        <w:rPr>
          <w:rFonts w:ascii="Times New Roman" w:hAnsi="Times New Roman"/>
          <w:bCs/>
          <w:sz w:val="24"/>
          <w:szCs w:val="24"/>
        </w:rPr>
        <w:t>Программа включает две подпрограммы: «Энергосбережение и повышение энергетической эффективности Красноармейского сельского поселения», «Обеспечение реализации муниципальной программы Красноармейского сельского поселения «Энергоэффективность и развитие энергетики».</w:t>
      </w: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F2E7D" w:rsidRPr="00BF2E7D" w:rsidRDefault="00BF2E7D" w:rsidP="00BF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BF2E7D" w:rsidRPr="00BF2E7D" w:rsidRDefault="00BF2E7D" w:rsidP="00BF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2E7D" w:rsidRPr="00BF2E7D" w:rsidRDefault="00BF2E7D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F2E7D"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F2E7D"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E7D" w:rsidRP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F2E7D" w:rsidRPr="00BF2E7D" w:rsidRDefault="00BF2E7D" w:rsidP="00BF2E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8472EB" w:rsidRPr="00885C92" w:rsidRDefault="00885C92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C92">
        <w:rPr>
          <w:rFonts w:ascii="Times New Roman" w:hAnsi="Times New Roman" w:cs="Times New Roman"/>
          <w:sz w:val="24"/>
          <w:szCs w:val="24"/>
        </w:rPr>
        <w:t>В течение 2021 года в Программу не было внесено изменение, утвержденное постановлениям Администрации Красноармейского сельского поселения: от 05.10.2020 № 161.</w:t>
      </w:r>
    </w:p>
    <w:p w:rsidR="00C670B4" w:rsidRPr="00C670B4" w:rsidRDefault="00C670B4" w:rsidP="00C6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B4">
        <w:rPr>
          <w:rFonts w:ascii="Times New Roman" w:hAnsi="Times New Roman" w:cs="Times New Roman"/>
          <w:b/>
          <w:sz w:val="24"/>
          <w:szCs w:val="24"/>
        </w:rPr>
        <w:t>8. Муниципальная политика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Ответственный исполнитель – ведущий специалист Администрации Красноармейского сельского поселения.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На реализацию муниципальной программы средства не планировались.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совершенствование нормативной правовой базы по вопросам развития муниципальной службы: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-администрацией Красноармейского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C670B4" w:rsidRPr="00C670B4" w:rsidRDefault="00C670B4" w:rsidP="003D73F1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70B4">
        <w:t>Постановление Администрации Красноармейского сельского поселения от 28.07.2016 № 283 «Об утверждении Положения о комиссии по соблюдению требований к служебному поведению муниципальных служащих Красноармейского сельского поселения и урегулированию конфликта интересов», в данное постановление вносились изменения от 06.05.2020 постановление № 89;</w:t>
      </w:r>
    </w:p>
    <w:p w:rsidR="00C670B4" w:rsidRPr="00C670B4" w:rsidRDefault="00C670B4" w:rsidP="003D73F1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 от 20.01.2020 № 11 «Об утверждении Правил внутреннего трудового распорядка Администрации Красноармейского сельского поселения»;</w:t>
      </w:r>
    </w:p>
    <w:p w:rsidR="00C670B4" w:rsidRPr="00C670B4" w:rsidRDefault="00C670B4" w:rsidP="003D73F1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№ 224 от 30.10.2018 г. «О внесении изменений в постановление Администрации Красноармейского сельского поселения от 01.02.2018 №25»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28.12.2017 № 70 «Об утверждении реестра муниципальных должностей и должностей муниципальной службы в муниципальном образовании « Красноармейское сельское поселение»;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tabs>
          <w:tab w:val="left" w:pos="-2340"/>
        </w:tabs>
        <w:ind w:left="284"/>
        <w:jc w:val="both"/>
        <w:rPr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16 апреля 2020 года № 147 «Об оплате труда работников, осуществляющих техническое обеспечение деятельности органов местного самоуправления Красноармейского сельского поселения, и обслуживающего персонала органов местного самоуправления Красноармейского сельского поселения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Решение Собрания депутатов Красноармейского сельского поселения от 21.02.2019 № 109 «О внесении изменений в Решение Собрания депутатов Красноармейского сельского поселения от 24.10.2016 № 13 «Об утверждении реестра должностей </w:t>
      </w:r>
      <w:r w:rsidRPr="00C670B4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 структуры Администрации Красноармейского сельского поселения Орловского района»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24.10.2016 № 14  «О денежном содержании муниципальных служащих муниципального образования «Красноармейское сельское поселение»;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8. Решение № 83 от 06.06.2018 г. «О внесении изменений в Решение Собрания депутатов Красноармейского сельского поселения от 24.10.2016 года №14 «О денежном содержании муниципальных служащих муниципального образования «Красноармейское сельское поселение»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-с муниципальными служащими проведены обучающие занятия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C670B4" w:rsidRPr="00C670B4" w:rsidRDefault="00885C92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2021</w:t>
      </w:r>
      <w:r w:rsidR="00C670B4" w:rsidRPr="00C670B4">
        <w:rPr>
          <w:rFonts w:ascii="Times New Roman" w:hAnsi="Times New Roman" w:cs="Times New Roman"/>
          <w:sz w:val="24"/>
          <w:szCs w:val="24"/>
        </w:rPr>
        <w:t xml:space="preserve"> году проведены 2 консультации (индивидуальные беседы) с муниципальными служащими на тему антикоррупционного поведения, в том числе по вопросам, связанным с применением на практике общих принципов служебного поведения муниципальных служащих.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-граждане,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-муниципальные служащие, замещающие должности муниципальной службы в Администрации Красноармейского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C670B4" w:rsidRPr="00C670B4" w:rsidRDefault="00841D92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течение 2021</w:t>
      </w:r>
      <w:r w:rsidR="00C670B4" w:rsidRPr="00C670B4">
        <w:rPr>
          <w:rFonts w:ascii="Times New Roman" w:hAnsi="Times New Roman" w:cs="Times New Roman"/>
          <w:sz w:val="24"/>
          <w:szCs w:val="24"/>
        </w:rPr>
        <w:t xml:space="preserve"> года в Администрации Красноармейского сельского поселения проведено 2 заседания комиссии по соблюдению требований к служебному поведению муниципальных служащих и урегулированию конфликта интересов. По итогам рассмотрения материалов первого заседания нарушений не выявлено.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-проведена работа по упорядочению и конкретизации полномочий муниципальных служащих, установленных должностными инструкциями.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повышение эффективности деятельности Администрации Красноармейского сельского поселения и муниципального управления: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-на официальном сайте в сети «Интернет» была создана ссылка по опросу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на территории района и поселения.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1">
        <w:rPr>
          <w:rFonts w:ascii="Times New Roman" w:hAnsi="Times New Roman" w:cs="Times New Roman"/>
          <w:sz w:val="24"/>
          <w:szCs w:val="24"/>
        </w:rPr>
        <w:t>-все нормативно-правовые акты, проекты нормативно-правовых актов и иные информационные ресурсы, подлежащие обнародованию и публикации – обнародованы в</w:t>
      </w:r>
      <w:r w:rsidRPr="00C670B4">
        <w:rPr>
          <w:rFonts w:ascii="Times New Roman" w:hAnsi="Times New Roman" w:cs="Times New Roman"/>
          <w:sz w:val="24"/>
          <w:szCs w:val="24"/>
        </w:rPr>
        <w:t xml:space="preserve"> информационном бюллетене, а так же размещены на официальном сайте поселения.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-выполнение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-.Сферой реализации подпрограммы является создание условий по обеспечению доступа населения Красноармейского сельского поселения к информации о деятельности органов местного самоуправления, в том числе с помощью средств массовой информации.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lastRenderedPageBreak/>
        <w:t>В этих целях создана и реализуется система информационного взаимодействия органов местного самоуправления Красноармейского сельского поселения и населения, включающая в себя: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организацию официального опубликования в информационных бюллетенях Красноармейского сельского поселения правовых актов, проектов правовых актов и иных информационных материалов в соответствии с областным законодательством; </w:t>
      </w:r>
    </w:p>
    <w:p w:rsidR="00C670B4" w:rsidRPr="005822B0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0B4">
        <w:rPr>
          <w:rFonts w:ascii="Times New Roman" w:hAnsi="Times New Roman" w:cs="Times New Roman"/>
          <w:sz w:val="24"/>
          <w:szCs w:val="24"/>
        </w:rPr>
        <w:t>Данная система позволяет своевременно выявлять проблемы и вопросы, наиболее волнующие жителей Красноармейского сельского поселения, информировать население о деятельности органов местного самоуправления Красноармейского сельского поселения, получать обратную связь в виде материалов средств массовой информации по наиболее значимым вопросам развития сельского поселения.</w:t>
      </w:r>
      <w:r w:rsidRPr="005822B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04AC5" w:rsidRPr="005822B0" w:rsidRDefault="00204AC5" w:rsidP="008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5" w:rsidRPr="005822B0" w:rsidRDefault="00A55771" w:rsidP="0015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9</w:t>
      </w:r>
      <w:r w:rsidR="004D3B05" w:rsidRPr="008472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3B05" w:rsidRPr="008472EB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="004D3B05" w:rsidRPr="008472EB">
        <w:rPr>
          <w:rFonts w:ascii="Times New Roman" w:hAnsi="Times New Roman" w:cs="Times New Roman"/>
          <w:b/>
          <w:sz w:val="24"/>
          <w:szCs w:val="24"/>
        </w:rPr>
        <w:t xml:space="preserve"> управления муниципальными финансами</w:t>
      </w:r>
    </w:p>
    <w:p w:rsidR="004D3B05" w:rsidRPr="005822B0" w:rsidRDefault="004D3B05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5" w:rsidRPr="005822B0" w:rsidRDefault="004D3B0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 w:rsidRPr="005822B0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EF74C3"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B05" w:rsidRPr="005822B0" w:rsidRDefault="0015361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3</w:t>
      </w:r>
      <w:r w:rsidR="004D3B05" w:rsidRPr="005822B0">
        <w:rPr>
          <w:rFonts w:ascii="Times New Roman" w:hAnsi="Times New Roman" w:cs="Times New Roman"/>
          <w:sz w:val="24"/>
          <w:szCs w:val="24"/>
        </w:rPr>
        <w:t xml:space="preserve"> </w:t>
      </w:r>
      <w:r w:rsidR="00EF74C3" w:rsidRPr="005822B0">
        <w:rPr>
          <w:rFonts w:ascii="Times New Roman" w:hAnsi="Times New Roman" w:cs="Times New Roman"/>
          <w:sz w:val="24"/>
          <w:szCs w:val="24"/>
        </w:rPr>
        <w:t>подпрограммы</w:t>
      </w:r>
      <w:r w:rsidR="004D3B05" w:rsidRPr="005822B0">
        <w:rPr>
          <w:rFonts w:ascii="Times New Roman" w:hAnsi="Times New Roman" w:cs="Times New Roman"/>
          <w:sz w:val="24"/>
          <w:szCs w:val="24"/>
        </w:rPr>
        <w:t>:</w:t>
      </w:r>
    </w:p>
    <w:p w:rsidR="00EF74C3" w:rsidRPr="005822B0" w:rsidRDefault="00EF74C3" w:rsidP="005822B0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5822B0" w:rsidRDefault="00EF74C3" w:rsidP="005822B0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2. Нормативно-методическое обеспечение и организация бюджетного процесса;</w:t>
      </w:r>
    </w:p>
    <w:p w:rsidR="00EF74C3" w:rsidRPr="005822B0" w:rsidRDefault="00EF74C3" w:rsidP="005822B0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B541F6" w:rsidRDefault="00B541F6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822B0" w:rsidRDefault="00027FD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027FD0" w:rsidRPr="005822B0" w:rsidRDefault="00027FD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0B2F6B" w:rsidP="00A03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A0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FD0" w:rsidRPr="005822B0" w:rsidRDefault="000B2F6B" w:rsidP="00A03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A0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A03F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6141,1</w:t>
            </w:r>
          </w:p>
        </w:tc>
        <w:tc>
          <w:tcPr>
            <w:tcW w:w="1559" w:type="dxa"/>
          </w:tcPr>
          <w:p w:rsidR="00027FD0" w:rsidRPr="005822B0" w:rsidRDefault="00A03F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6080,8</w:t>
            </w:r>
          </w:p>
        </w:tc>
        <w:tc>
          <w:tcPr>
            <w:tcW w:w="1134" w:type="dxa"/>
          </w:tcPr>
          <w:p w:rsidR="00027FD0" w:rsidRPr="005822B0" w:rsidRDefault="00A03F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5822B0" w:rsidTr="00027FD0">
        <w:tc>
          <w:tcPr>
            <w:tcW w:w="3652" w:type="dxa"/>
          </w:tcPr>
          <w:p w:rsidR="00120FDF" w:rsidRPr="005822B0" w:rsidRDefault="00120FD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Pr="005822B0" w:rsidRDefault="00120FD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F6B" w:rsidRPr="005822B0" w:rsidTr="00027FD0">
        <w:tc>
          <w:tcPr>
            <w:tcW w:w="3652" w:type="dxa"/>
          </w:tcPr>
          <w:p w:rsidR="000B2F6B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2F6B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2F6B" w:rsidRPr="005822B0" w:rsidRDefault="00A03F7A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6141,1</w:t>
            </w:r>
          </w:p>
        </w:tc>
        <w:tc>
          <w:tcPr>
            <w:tcW w:w="1559" w:type="dxa"/>
          </w:tcPr>
          <w:p w:rsidR="000B2F6B" w:rsidRPr="005822B0" w:rsidRDefault="00A03F7A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6080,8</w:t>
            </w:r>
          </w:p>
        </w:tc>
        <w:tc>
          <w:tcPr>
            <w:tcW w:w="1134" w:type="dxa"/>
          </w:tcPr>
          <w:p w:rsidR="000B2F6B" w:rsidRPr="005822B0" w:rsidRDefault="00A03F7A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027FD0" w:rsidRPr="005822B0" w:rsidRDefault="00027FD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Default="004D3B05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41F6" w:rsidRPr="005822B0" w:rsidRDefault="00B541F6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1F6" w:rsidRPr="00B541F6" w:rsidRDefault="003A7102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году из 10 основных мероприятий, предусмотренных муниципальной программой, 1 было запланировано к реализации с учетом финансового обеспечения.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ешением Собрания депутатов от 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8.12.2020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№  1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59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«О бюджете Красноармейского сельского поселения Орловского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района на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год и на плановый период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и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годов».</w:t>
      </w:r>
    </w:p>
    <w:p w:rsidR="00B541F6" w:rsidRPr="00B541F6" w:rsidRDefault="00EE45B9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Объем 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>финансового обеспечения, предусмотренного на реализацию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программы, в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году составил 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6141,1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 Фактическое освоение средств муницип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альной   программы по итогам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года составило 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6080,8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тыс. рублей, или 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99,0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процент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. Общий объем экономии по расходам в рамках муниципальной программы составил 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60,3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На реализацию основного мероприятия (обеспечение деятельности Администрации красноармейского сельского поселения) подпрограммы 2 «Нормативно-методическое обеспечение и организа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ция бюджетного процесса» на 202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 предусмотрено 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6141,1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 </w:t>
      </w:r>
    </w:p>
    <w:p w:rsidR="001D636A" w:rsidRPr="001D636A" w:rsidRDefault="001D636A" w:rsidP="001D63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D636A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рамках реализации данного основного мероприятия по итогам 2021 года заключено 145 муниципальных контрактов и договоров на сумму 6385,08 тыс. рублей. Фактическое освоение средств составило 6385,08 тыс. рублей, или 100 процентов. </w:t>
      </w:r>
    </w:p>
    <w:p w:rsidR="001D636A" w:rsidRPr="001D636A" w:rsidRDefault="001D636A" w:rsidP="001D63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636A">
        <w:rPr>
          <w:rFonts w:ascii="Times New Roman" w:hAnsi="Times New Roman" w:cs="Times New Roman"/>
          <w:kern w:val="2"/>
          <w:sz w:val="24"/>
          <w:szCs w:val="24"/>
        </w:rPr>
        <w:lastRenderedPageBreak/>
        <w:t>Все средства, предусмотренные на реализацию муниципальной программы, использованы по целевому назначению.</w:t>
      </w:r>
    </w:p>
    <w:p w:rsidR="000C665D" w:rsidRPr="001D636A" w:rsidRDefault="00EF3B9D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br/>
        <w:t xml:space="preserve">           </w:t>
      </w:r>
      <w:r w:rsidR="000C665D" w:rsidRPr="001D636A">
        <w:rPr>
          <w:rFonts w:ascii="Times New Roman" w:hAnsi="Times New Roman" w:cs="Times New Roman"/>
          <w:kern w:val="2"/>
          <w:sz w:val="24"/>
          <w:szCs w:val="24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E81059" w:rsidRPr="001D636A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="000C665D" w:rsidRPr="001D636A">
        <w:rPr>
          <w:rFonts w:ascii="Times New Roman" w:hAnsi="Times New Roman" w:cs="Times New Roman"/>
          <w:kern w:val="2"/>
          <w:sz w:val="24"/>
          <w:szCs w:val="24"/>
        </w:rPr>
        <w:t>кого сельско</w:t>
      </w:r>
      <w:r w:rsidR="00C527E1" w:rsidRPr="001D636A">
        <w:rPr>
          <w:rFonts w:ascii="Times New Roman" w:hAnsi="Times New Roman" w:cs="Times New Roman"/>
          <w:kern w:val="2"/>
          <w:sz w:val="24"/>
          <w:szCs w:val="24"/>
        </w:rPr>
        <w:t>го поселения от 01.10.2013 № 274</w:t>
      </w:r>
      <w:r w:rsidR="000C665D" w:rsidRPr="001D636A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5822B0" w:rsidRDefault="000C665D" w:rsidP="0058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636A">
        <w:rPr>
          <w:rFonts w:ascii="Times New Roman" w:hAnsi="Times New Roman" w:cs="Times New Roman"/>
          <w:kern w:val="2"/>
          <w:sz w:val="24"/>
          <w:szCs w:val="24"/>
        </w:rPr>
        <w:t>Уровень реализации муниципальной программы в целом составляет 1,0.</w:t>
      </w:r>
      <w:r w:rsidRPr="005822B0">
        <w:rPr>
          <w:rFonts w:ascii="Times New Roman" w:hAnsi="Times New Roman" w:cs="Times New Roman"/>
          <w:kern w:val="2"/>
          <w:sz w:val="24"/>
          <w:szCs w:val="24"/>
        </w:rPr>
        <w:t xml:space="preserve"> Таким образом, можно сделать вывод о высоком уровне реализации муници</w:t>
      </w:r>
      <w:r w:rsidR="00EF3B9D">
        <w:rPr>
          <w:rFonts w:ascii="Times New Roman" w:hAnsi="Times New Roman" w:cs="Times New Roman"/>
          <w:kern w:val="2"/>
          <w:sz w:val="24"/>
          <w:szCs w:val="24"/>
        </w:rPr>
        <w:t>пальной программы по итогам 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5822B0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5822B0" w:rsidRDefault="00125886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2EB" w:rsidRPr="008472EB" w:rsidRDefault="008472EB" w:rsidP="0084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10. Обеспечение качественными жилищно-коммунальными услугами населения и благоустройство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жилищно-коммунального хозяйства Администрации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8472EB" w:rsidRPr="008472EB" w:rsidRDefault="008472EB" w:rsidP="0084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1) Обеспечение качественными жилищно-коммунальными услугами населения;</w:t>
      </w:r>
    </w:p>
    <w:p w:rsidR="008472EB" w:rsidRPr="008472EB" w:rsidRDefault="008472EB" w:rsidP="0084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2) Благоустройство;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3) Развитие жилищного хозяйства.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A03F7A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1559" w:type="dxa"/>
          </w:tcPr>
          <w:p w:rsidR="008472EB" w:rsidRPr="008472EB" w:rsidRDefault="008472EB" w:rsidP="00A03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A0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A03F7A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3517,0</w:t>
            </w:r>
          </w:p>
        </w:tc>
        <w:tc>
          <w:tcPr>
            <w:tcW w:w="1559" w:type="dxa"/>
          </w:tcPr>
          <w:p w:rsidR="008472EB" w:rsidRPr="008472EB" w:rsidRDefault="00A03F7A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3147,7</w:t>
            </w:r>
          </w:p>
        </w:tc>
        <w:tc>
          <w:tcPr>
            <w:tcW w:w="1134" w:type="dxa"/>
          </w:tcPr>
          <w:p w:rsidR="008472EB" w:rsidRPr="008472EB" w:rsidRDefault="00A03F7A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A03F7A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3517,0</w:t>
            </w:r>
          </w:p>
        </w:tc>
        <w:tc>
          <w:tcPr>
            <w:tcW w:w="1559" w:type="dxa"/>
          </w:tcPr>
          <w:p w:rsidR="008472EB" w:rsidRPr="008472EB" w:rsidRDefault="008472EB" w:rsidP="00A03F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03F7A">
              <w:rPr>
                <w:rFonts w:ascii="Times New Roman" w:eastAsia="Times New Roman" w:hAnsi="Times New Roman" w:cs="Times New Roman"/>
                <w:sz w:val="24"/>
                <w:szCs w:val="24"/>
              </w:rPr>
              <w:t>3147,7</w:t>
            </w:r>
          </w:p>
        </w:tc>
        <w:tc>
          <w:tcPr>
            <w:tcW w:w="1134" w:type="dxa"/>
          </w:tcPr>
          <w:p w:rsidR="008472EB" w:rsidRPr="008472EB" w:rsidRDefault="00A03F7A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</w:tbl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8472EB" w:rsidRPr="008472EB" w:rsidRDefault="008472EB" w:rsidP="008472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проводились мероприятия по замене ламп уличного освещения -   </w:t>
      </w:r>
      <w:r w:rsidR="00A03F7A">
        <w:rPr>
          <w:rFonts w:ascii="Times New Roman" w:hAnsi="Times New Roman" w:cs="Times New Roman"/>
          <w:sz w:val="24"/>
          <w:szCs w:val="24"/>
        </w:rPr>
        <w:t>396,9</w:t>
      </w:r>
      <w:r w:rsidRPr="008472EB">
        <w:rPr>
          <w:rFonts w:ascii="Times New Roman" w:hAnsi="Times New Roman" w:cs="Times New Roman"/>
          <w:sz w:val="24"/>
          <w:szCs w:val="24"/>
        </w:rPr>
        <w:t xml:space="preserve"> тыс. руб., уличного освещения </w:t>
      </w:r>
      <w:r w:rsidR="00B70831">
        <w:rPr>
          <w:rFonts w:ascii="Times New Roman" w:hAnsi="Times New Roman" w:cs="Times New Roman"/>
          <w:sz w:val="24"/>
          <w:szCs w:val="24"/>
        </w:rPr>
        <w:t>997,9</w:t>
      </w:r>
      <w:r w:rsidR="00A03F7A">
        <w:rPr>
          <w:rFonts w:ascii="Times New Roman" w:hAnsi="Times New Roman" w:cs="Times New Roman"/>
          <w:sz w:val="24"/>
          <w:szCs w:val="24"/>
        </w:rPr>
        <w:t xml:space="preserve"> </w:t>
      </w:r>
      <w:r w:rsidRPr="008472EB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- Содержания мест захоронения  в том числе:</w:t>
      </w:r>
    </w:p>
    <w:p w:rsidR="008472EB" w:rsidRPr="008472EB" w:rsidRDefault="003049C1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5B9">
        <w:rPr>
          <w:rFonts w:ascii="Times New Roman" w:hAnsi="Times New Roman" w:cs="Times New Roman"/>
          <w:sz w:val="24"/>
          <w:szCs w:val="24"/>
        </w:rPr>
        <w:t>текущ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ий ремонт ограждения </w:t>
      </w:r>
      <w:r w:rsidR="00EE45B9">
        <w:rPr>
          <w:rFonts w:ascii="Times New Roman" w:hAnsi="Times New Roman" w:cs="Times New Roman"/>
          <w:sz w:val="24"/>
          <w:szCs w:val="24"/>
        </w:rPr>
        <w:t>кладбища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 </w:t>
      </w:r>
      <w:r w:rsidR="00EE45B9">
        <w:rPr>
          <w:rFonts w:ascii="Times New Roman" w:hAnsi="Times New Roman" w:cs="Times New Roman"/>
          <w:sz w:val="24"/>
          <w:szCs w:val="24"/>
        </w:rPr>
        <w:t xml:space="preserve"> в </w:t>
      </w:r>
      <w:r w:rsidR="00C720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C7200E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="008472EB" w:rsidRPr="008472EB">
        <w:rPr>
          <w:rFonts w:ascii="Times New Roman" w:hAnsi="Times New Roman" w:cs="Times New Roman"/>
          <w:sz w:val="24"/>
          <w:szCs w:val="24"/>
        </w:rPr>
        <w:t xml:space="preserve"> -</w:t>
      </w:r>
      <w:r w:rsidR="00C7200E">
        <w:rPr>
          <w:rFonts w:ascii="Times New Roman" w:hAnsi="Times New Roman" w:cs="Times New Roman"/>
          <w:sz w:val="24"/>
          <w:szCs w:val="24"/>
        </w:rPr>
        <w:t>127,5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EB" w:rsidRPr="008472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472EB" w:rsidRPr="008472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72EB" w:rsidRPr="008472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472EB" w:rsidRPr="008472EB">
        <w:rPr>
          <w:rFonts w:ascii="Times New Roman" w:hAnsi="Times New Roman" w:cs="Times New Roman"/>
          <w:sz w:val="24"/>
          <w:szCs w:val="24"/>
        </w:rPr>
        <w:t>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- получение прав использования Портала ИБ ЖКХ- 16,</w:t>
      </w:r>
      <w:r w:rsidR="00A03F7A">
        <w:rPr>
          <w:rFonts w:ascii="Times New Roman" w:hAnsi="Times New Roman" w:cs="Times New Roman"/>
          <w:sz w:val="24"/>
          <w:szCs w:val="24"/>
        </w:rPr>
        <w:t>6</w:t>
      </w:r>
      <w:r w:rsidRPr="008472E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72EB" w:rsidRPr="00413477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содержание прочих объектов благоустройства на территории Красноармейского сельского поселения </w:t>
      </w:r>
      <w:r w:rsidR="0038253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4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C9">
        <w:rPr>
          <w:rFonts w:ascii="Times New Roman" w:eastAsia="Times New Roman" w:hAnsi="Times New Roman" w:cs="Times New Roman"/>
          <w:sz w:val="24"/>
          <w:szCs w:val="24"/>
        </w:rPr>
        <w:t>1608,8</w:t>
      </w:r>
      <w:r w:rsidRPr="008472E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D699F" w:rsidRPr="006D699F" w:rsidRDefault="006D699F" w:rsidP="006D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6" w:rsidRPr="006D699F" w:rsidRDefault="00B35D76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822B0" w:rsidRDefault="00A55771" w:rsidP="006D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11</w:t>
      </w:r>
      <w:r w:rsidR="00C13F80" w:rsidRPr="008472EB">
        <w:rPr>
          <w:rFonts w:ascii="Times New Roman" w:hAnsi="Times New Roman" w:cs="Times New Roman"/>
          <w:b/>
          <w:sz w:val="24"/>
          <w:szCs w:val="24"/>
        </w:rPr>
        <w:t>.Социальная поддержка граждан</w:t>
      </w:r>
    </w:p>
    <w:p w:rsidR="00141F46" w:rsidRPr="005822B0" w:rsidRDefault="00141F46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923DD6" w:rsidRPr="005822B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822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Программа включ</w:t>
      </w:r>
      <w:r w:rsidR="00252381">
        <w:rPr>
          <w:rFonts w:ascii="Times New Roman" w:hAnsi="Times New Roman" w:cs="Times New Roman"/>
          <w:sz w:val="24"/>
          <w:szCs w:val="24"/>
        </w:rPr>
        <w:t>ает 2 подпрограммы</w:t>
      </w:r>
      <w:r w:rsidRPr="005822B0">
        <w:rPr>
          <w:rFonts w:ascii="Times New Roman" w:hAnsi="Times New Roman" w:cs="Times New Roman"/>
          <w:sz w:val="24"/>
          <w:szCs w:val="24"/>
        </w:rPr>
        <w:t>:</w:t>
      </w:r>
    </w:p>
    <w:p w:rsidR="00C13F8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1)</w:t>
      </w:r>
      <w:r w:rsidR="00252381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граждан.</w:t>
      </w:r>
    </w:p>
    <w:p w:rsidR="00252381" w:rsidRPr="005822B0" w:rsidRDefault="00252381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Старшее поколение</w:t>
      </w: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342EDD" w:rsidP="00382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38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F80" w:rsidRPr="005822B0" w:rsidRDefault="00342EDD" w:rsidP="00382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38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38253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559" w:type="dxa"/>
          </w:tcPr>
          <w:p w:rsidR="00C13F80" w:rsidRPr="005822B0" w:rsidRDefault="0038253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134" w:type="dxa"/>
          </w:tcPr>
          <w:p w:rsidR="00C13F80" w:rsidRPr="005822B0" w:rsidRDefault="0038253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DCF" w:rsidRPr="005822B0" w:rsidTr="006070DC">
        <w:tc>
          <w:tcPr>
            <w:tcW w:w="3652" w:type="dxa"/>
          </w:tcPr>
          <w:p w:rsidR="00294DCF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94DCF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94DCF" w:rsidRPr="005822B0" w:rsidRDefault="00382533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559" w:type="dxa"/>
          </w:tcPr>
          <w:p w:rsidR="00294DCF" w:rsidRPr="005822B0" w:rsidRDefault="00382533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134" w:type="dxa"/>
          </w:tcPr>
          <w:p w:rsidR="00294DCF" w:rsidRPr="005822B0" w:rsidRDefault="00382533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AB" w:rsidRPr="005822B0" w:rsidRDefault="00030B4D" w:rsidP="005822B0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202</w:t>
      </w:r>
      <w:r w:rsidR="00382533">
        <w:rPr>
          <w:rStyle w:val="FontStyle36"/>
          <w:sz w:val="24"/>
          <w:szCs w:val="24"/>
        </w:rPr>
        <w:t>1</w:t>
      </w:r>
      <w:r w:rsidR="000106AB" w:rsidRPr="003362C0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3362C0">
        <w:rPr>
          <w:rStyle w:val="FontStyle36"/>
          <w:sz w:val="24"/>
          <w:szCs w:val="24"/>
        </w:rPr>
        <w:t xml:space="preserve"> (в</w:t>
      </w:r>
      <w:r w:rsidR="00FD52B4" w:rsidRPr="003362C0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3362C0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</w:t>
      </w:r>
      <w:proofErr w:type="gramStart"/>
      <w:r w:rsidR="00FD52B4" w:rsidRPr="003362C0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="00FD52B4" w:rsidRPr="003362C0">
        <w:rPr>
          <w:rFonts w:ascii="Times New Roman" w:hAnsi="Times New Roman" w:cs="Times New Roman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81059" w:rsidRPr="003362C0">
        <w:rPr>
          <w:rFonts w:ascii="Times New Roman" w:hAnsi="Times New Roman" w:cs="Times New Roman"/>
          <w:sz w:val="24"/>
          <w:szCs w:val="24"/>
        </w:rPr>
        <w:t>Красноармейс</w:t>
      </w:r>
      <w:r w:rsidR="00FD52B4" w:rsidRPr="003362C0">
        <w:rPr>
          <w:rFonts w:ascii="Times New Roman" w:hAnsi="Times New Roman" w:cs="Times New Roman"/>
          <w:sz w:val="24"/>
          <w:szCs w:val="24"/>
        </w:rPr>
        <w:t>кое сельское поселение»</w:t>
      </w:r>
      <w:r w:rsidR="00FD52B4" w:rsidRPr="003362C0">
        <w:rPr>
          <w:rStyle w:val="FontStyle36"/>
          <w:sz w:val="24"/>
          <w:szCs w:val="24"/>
        </w:rPr>
        <w:t>)</w:t>
      </w:r>
      <w:r w:rsidR="000106AB" w:rsidRPr="003362C0">
        <w:rPr>
          <w:rStyle w:val="FontStyle36"/>
          <w:sz w:val="24"/>
          <w:szCs w:val="24"/>
        </w:rPr>
        <w:t>.</w:t>
      </w:r>
    </w:p>
    <w:p w:rsidR="000106AB" w:rsidRPr="005822B0" w:rsidRDefault="000106AB" w:rsidP="00582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Общий процент в</w:t>
      </w:r>
      <w:r w:rsidR="000A4891" w:rsidRPr="005822B0">
        <w:rPr>
          <w:rFonts w:ascii="Times New Roman" w:hAnsi="Times New Roman" w:cs="Times New Roman"/>
          <w:sz w:val="24"/>
          <w:szCs w:val="24"/>
        </w:rPr>
        <w:t xml:space="preserve">ыполнения Программы составил </w:t>
      </w:r>
      <w:r w:rsidR="00030B4D">
        <w:rPr>
          <w:rFonts w:ascii="Times New Roman" w:hAnsi="Times New Roman" w:cs="Times New Roman"/>
          <w:sz w:val="24"/>
          <w:szCs w:val="24"/>
        </w:rPr>
        <w:t xml:space="preserve"> </w:t>
      </w:r>
      <w:r w:rsidR="00382533">
        <w:rPr>
          <w:rFonts w:ascii="Times New Roman" w:hAnsi="Times New Roman" w:cs="Times New Roman"/>
          <w:sz w:val="24"/>
          <w:szCs w:val="24"/>
        </w:rPr>
        <w:t>100</w:t>
      </w:r>
      <w:r w:rsidR="00030B4D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106AB" w:rsidRPr="005822B0" w:rsidRDefault="00030B4D" w:rsidP="005822B0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202</w:t>
      </w:r>
      <w:r w:rsidR="00382533">
        <w:rPr>
          <w:rStyle w:val="FontStyle36"/>
          <w:sz w:val="24"/>
          <w:szCs w:val="24"/>
        </w:rPr>
        <w:t>1</w:t>
      </w:r>
      <w:r w:rsidR="000106AB" w:rsidRPr="005822B0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 w:rsidRPr="005822B0">
        <w:rPr>
          <w:rStyle w:val="FontStyle36"/>
          <w:sz w:val="24"/>
          <w:szCs w:val="24"/>
        </w:rPr>
        <w:t>н</w:t>
      </w:r>
      <w:r w:rsidR="000106AB" w:rsidRPr="005822B0">
        <w:rPr>
          <w:rStyle w:val="FontStyle36"/>
          <w:sz w:val="24"/>
          <w:szCs w:val="24"/>
        </w:rPr>
        <w:t>ы</w:t>
      </w:r>
      <w:r w:rsidR="00C57394" w:rsidRPr="005822B0">
        <w:rPr>
          <w:rStyle w:val="FontStyle36"/>
          <w:sz w:val="24"/>
          <w:szCs w:val="24"/>
        </w:rPr>
        <w:t>е</w:t>
      </w:r>
      <w:r w:rsidR="000106AB" w:rsidRPr="005822B0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 w:rsidRPr="005822B0">
        <w:rPr>
          <w:rStyle w:val="FontStyle36"/>
          <w:sz w:val="24"/>
          <w:szCs w:val="24"/>
        </w:rPr>
        <w:t>ам, проживающим</w:t>
      </w:r>
      <w:r w:rsidR="000106AB" w:rsidRPr="005822B0">
        <w:rPr>
          <w:rStyle w:val="FontStyle36"/>
          <w:sz w:val="24"/>
          <w:szCs w:val="24"/>
        </w:rPr>
        <w:t xml:space="preserve"> на территории </w:t>
      </w:r>
      <w:r w:rsidR="00E81059" w:rsidRPr="005822B0">
        <w:rPr>
          <w:rStyle w:val="FontStyle36"/>
          <w:sz w:val="24"/>
          <w:szCs w:val="24"/>
        </w:rPr>
        <w:t>Красноармейс</w:t>
      </w:r>
      <w:r w:rsidR="000106AB" w:rsidRPr="005822B0">
        <w:rPr>
          <w:rStyle w:val="FontStyle36"/>
          <w:sz w:val="24"/>
          <w:szCs w:val="24"/>
        </w:rPr>
        <w:t>кого сельского поселения</w:t>
      </w:r>
      <w:r w:rsidR="0018316A" w:rsidRPr="005822B0">
        <w:rPr>
          <w:rStyle w:val="FontStyle36"/>
          <w:sz w:val="24"/>
          <w:szCs w:val="24"/>
        </w:rPr>
        <w:t>,</w:t>
      </w:r>
      <w:r w:rsidR="000106AB" w:rsidRPr="005822B0">
        <w:rPr>
          <w:rStyle w:val="FontStyle36"/>
          <w:sz w:val="24"/>
          <w:szCs w:val="24"/>
        </w:rPr>
        <w:t xml:space="preserve"> в полном объеме.</w:t>
      </w:r>
      <w:r w:rsidR="004139F4">
        <w:rPr>
          <w:rStyle w:val="FontStyle36"/>
          <w:sz w:val="24"/>
          <w:szCs w:val="24"/>
        </w:rPr>
        <w:t xml:space="preserve"> </w:t>
      </w:r>
    </w:p>
    <w:p w:rsidR="000106AB" w:rsidRPr="005822B0" w:rsidRDefault="000106AB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16A" w:rsidRPr="005822B0" w:rsidRDefault="00A55771" w:rsidP="0033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12</w:t>
      </w:r>
      <w:r w:rsidR="0018316A" w:rsidRPr="008472EB">
        <w:rPr>
          <w:rFonts w:ascii="Times New Roman" w:hAnsi="Times New Roman" w:cs="Times New Roman"/>
          <w:b/>
          <w:sz w:val="24"/>
          <w:szCs w:val="24"/>
        </w:rPr>
        <w:t xml:space="preserve">.Развитие сельского хозяйства </w:t>
      </w:r>
      <w:r w:rsidR="000C2FF1" w:rsidRPr="008472EB">
        <w:rPr>
          <w:rFonts w:ascii="Times New Roman" w:hAnsi="Times New Roman" w:cs="Times New Roman"/>
          <w:b/>
          <w:sz w:val="24"/>
          <w:szCs w:val="24"/>
        </w:rPr>
        <w:t>и регулирование рынков сельскохозяйственной продукции, сырья и продовольствия</w:t>
      </w:r>
    </w:p>
    <w:p w:rsidR="00AD3FC0" w:rsidRPr="005822B0" w:rsidRDefault="00644F94" w:rsidP="00582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22B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Pr="005822B0" w:rsidRDefault="004D3A0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8836FC" w:rsidRPr="005822B0">
        <w:rPr>
          <w:rFonts w:ascii="Times New Roman" w:hAnsi="Times New Roman" w:cs="Times New Roman"/>
          <w:sz w:val="24"/>
          <w:szCs w:val="24"/>
        </w:rPr>
        <w:t>специалист</w:t>
      </w:r>
      <w:r w:rsidRPr="005822B0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4D3A09" w:rsidRPr="005822B0" w:rsidRDefault="004D3A0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A09" w:rsidRPr="005822B0" w:rsidRDefault="00F5527E" w:rsidP="0058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</w:t>
      </w:r>
      <w:r w:rsidR="004D3A09" w:rsidRPr="005822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B62" w:rsidRDefault="004D3A09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1)</w:t>
      </w:r>
      <w:r w:rsidR="00F5527E" w:rsidRPr="00F5527E">
        <w:t xml:space="preserve"> </w:t>
      </w:r>
      <w:r w:rsidR="00F5527E" w:rsidRPr="00F5527E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   Красноармейского сельского поселения</w:t>
      </w:r>
      <w:r w:rsidR="00F5527E">
        <w:rPr>
          <w:rFonts w:ascii="Times New Roman" w:hAnsi="Times New Roman" w:cs="Times New Roman"/>
          <w:sz w:val="24"/>
          <w:szCs w:val="24"/>
        </w:rPr>
        <w:t>.</w:t>
      </w:r>
    </w:p>
    <w:p w:rsidR="00F5527E" w:rsidRDefault="00F5527E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5527E">
        <w:rPr>
          <w:rFonts w:ascii="Times New Roman" w:hAnsi="Times New Roman" w:cs="Times New Roman"/>
          <w:sz w:val="24"/>
          <w:szCs w:val="24"/>
        </w:rPr>
        <w:t>Развитие отраслей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7E" w:rsidRPr="005822B0" w:rsidRDefault="00F5527E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78" w:rsidRPr="005822B0" w:rsidRDefault="005D0A78" w:rsidP="005822B0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2B0">
        <w:rPr>
          <w:rFonts w:ascii="Times New Roman" w:hAnsi="Times New Roman" w:cs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5D0A78" w:rsidRPr="005822B0" w:rsidRDefault="005D0A78" w:rsidP="005822B0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2B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014687" w:rsidP="0038253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202</w:t>
            </w:r>
            <w:r w:rsidR="0038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0A78" w:rsidRPr="005822B0" w:rsidRDefault="00014687" w:rsidP="0038253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38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382533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628,9</w:t>
            </w:r>
          </w:p>
        </w:tc>
        <w:tc>
          <w:tcPr>
            <w:tcW w:w="1559" w:type="dxa"/>
          </w:tcPr>
          <w:p w:rsidR="005D0A78" w:rsidRPr="005822B0" w:rsidRDefault="00AC40C9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628,9</w:t>
            </w:r>
          </w:p>
        </w:tc>
        <w:tc>
          <w:tcPr>
            <w:tcW w:w="1134" w:type="dxa"/>
          </w:tcPr>
          <w:p w:rsidR="005D0A78" w:rsidRPr="005822B0" w:rsidRDefault="00382533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A496F"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67BC" w:rsidRPr="005822B0" w:rsidTr="00D3189B">
        <w:tc>
          <w:tcPr>
            <w:tcW w:w="3652" w:type="dxa"/>
          </w:tcPr>
          <w:p w:rsidR="00B467BC" w:rsidRPr="005822B0" w:rsidRDefault="00B467BC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467BC" w:rsidRPr="005822B0" w:rsidRDefault="00B467BC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67BC" w:rsidRPr="005822B0" w:rsidRDefault="00382533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628,9</w:t>
            </w:r>
          </w:p>
        </w:tc>
        <w:tc>
          <w:tcPr>
            <w:tcW w:w="1559" w:type="dxa"/>
          </w:tcPr>
          <w:p w:rsidR="00B467BC" w:rsidRPr="005822B0" w:rsidRDefault="003049C1" w:rsidP="0038253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628,8</w:t>
            </w:r>
          </w:p>
        </w:tc>
        <w:tc>
          <w:tcPr>
            <w:tcW w:w="1134" w:type="dxa"/>
          </w:tcPr>
          <w:p w:rsidR="00B467BC" w:rsidRPr="005822B0" w:rsidRDefault="00382533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A496F"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5D0A78" w:rsidRPr="005822B0" w:rsidRDefault="005D0A78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359" w:rsidRPr="005822B0" w:rsidRDefault="00043359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043359" w:rsidRPr="005822B0" w:rsidRDefault="00043359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96F" w:rsidRDefault="00014687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382533">
        <w:rPr>
          <w:rFonts w:ascii="Times New Roman" w:hAnsi="Times New Roman" w:cs="Times New Roman"/>
          <w:bCs/>
          <w:sz w:val="24"/>
          <w:szCs w:val="24"/>
        </w:rPr>
        <w:t>1</w:t>
      </w:r>
      <w:r w:rsidR="007A496F" w:rsidRPr="005822B0">
        <w:rPr>
          <w:rFonts w:ascii="Times New Roman" w:hAnsi="Times New Roman" w:cs="Times New Roman"/>
          <w:bCs/>
          <w:sz w:val="24"/>
          <w:szCs w:val="24"/>
        </w:rPr>
        <w:t xml:space="preserve"> году мероприятия в рамках программы</w:t>
      </w:r>
      <w:r w:rsidR="00382533">
        <w:rPr>
          <w:rFonts w:ascii="Times New Roman" w:hAnsi="Times New Roman" w:cs="Times New Roman"/>
          <w:bCs/>
          <w:sz w:val="24"/>
          <w:szCs w:val="24"/>
        </w:rPr>
        <w:t xml:space="preserve"> «Устойчивое развитие сельских территорий Красноармейского сельского поселения»</w:t>
      </w:r>
      <w:r w:rsidR="007A496F" w:rsidRPr="005822B0">
        <w:rPr>
          <w:rFonts w:ascii="Times New Roman" w:hAnsi="Times New Roman" w:cs="Times New Roman"/>
          <w:bCs/>
          <w:sz w:val="24"/>
          <w:szCs w:val="24"/>
        </w:rPr>
        <w:t xml:space="preserve"> были запланированы</w:t>
      </w:r>
      <w:r w:rsidR="00382533">
        <w:rPr>
          <w:rFonts w:ascii="Times New Roman" w:hAnsi="Times New Roman" w:cs="Times New Roman"/>
          <w:bCs/>
          <w:sz w:val="24"/>
          <w:szCs w:val="24"/>
        </w:rPr>
        <w:t xml:space="preserve"> мероприятия по газификации в сельской местности</w:t>
      </w:r>
      <w:r w:rsidR="007A496F" w:rsidRPr="005822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533" w:rsidRPr="005822B0" w:rsidRDefault="00382533" w:rsidP="0038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2B0">
        <w:rPr>
          <w:rFonts w:ascii="Times New Roman" w:hAnsi="Times New Roman" w:cs="Times New Roman"/>
          <w:sz w:val="24"/>
          <w:szCs w:val="24"/>
        </w:rPr>
        <w:t xml:space="preserve">Общий процент выполнения Программы составил 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Pr="005822B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82533" w:rsidRPr="005822B0" w:rsidRDefault="00382533" w:rsidP="00382533">
      <w:pPr>
        <w:spacing w:after="0"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 Таким образом, в 2021</w:t>
      </w:r>
      <w:r w:rsidRPr="005822B0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</w:t>
      </w:r>
      <w:r w:rsidRPr="00F5527E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   Красноармейского сельского поселения</w:t>
      </w:r>
      <w:r w:rsidRPr="005822B0">
        <w:rPr>
          <w:rStyle w:val="FontStyle36"/>
          <w:sz w:val="24"/>
          <w:szCs w:val="24"/>
        </w:rPr>
        <w:t xml:space="preserve">», направленные на обеспечение </w:t>
      </w:r>
      <w:r>
        <w:rPr>
          <w:rStyle w:val="FontStyle36"/>
          <w:sz w:val="24"/>
          <w:szCs w:val="24"/>
        </w:rPr>
        <w:t>газификаци</w:t>
      </w:r>
      <w:r w:rsidR="001065A5">
        <w:rPr>
          <w:rStyle w:val="FontStyle36"/>
          <w:sz w:val="24"/>
          <w:szCs w:val="24"/>
        </w:rPr>
        <w:t>и</w:t>
      </w:r>
      <w:r>
        <w:rPr>
          <w:rStyle w:val="FontStyle36"/>
          <w:sz w:val="24"/>
          <w:szCs w:val="24"/>
        </w:rPr>
        <w:t xml:space="preserve"> населенных пунктов Красноармейского сельского поселения выполнен</w:t>
      </w:r>
      <w:r w:rsidR="001065A5">
        <w:rPr>
          <w:rStyle w:val="FontStyle36"/>
          <w:sz w:val="24"/>
          <w:szCs w:val="24"/>
        </w:rPr>
        <w:t>о</w:t>
      </w:r>
      <w:r>
        <w:rPr>
          <w:rStyle w:val="FontStyle36"/>
          <w:sz w:val="24"/>
          <w:szCs w:val="24"/>
        </w:rPr>
        <w:t xml:space="preserve"> в полном </w:t>
      </w:r>
      <w:r w:rsidRPr="005822B0">
        <w:rPr>
          <w:rStyle w:val="FontStyle36"/>
          <w:sz w:val="24"/>
          <w:szCs w:val="24"/>
        </w:rPr>
        <w:t xml:space="preserve"> объеме.</w:t>
      </w:r>
      <w:r>
        <w:rPr>
          <w:rStyle w:val="FontStyle36"/>
          <w:sz w:val="24"/>
          <w:szCs w:val="24"/>
        </w:rPr>
        <w:t xml:space="preserve"> </w:t>
      </w:r>
      <w:r w:rsidRPr="00382533">
        <w:rPr>
          <w:rStyle w:val="FontStyle36"/>
          <w:sz w:val="24"/>
          <w:szCs w:val="24"/>
        </w:rPr>
        <w:t>Средства экономии не перенаправлены</w:t>
      </w:r>
      <w:r w:rsidR="001065A5">
        <w:rPr>
          <w:rStyle w:val="FontStyle36"/>
          <w:sz w:val="24"/>
          <w:szCs w:val="24"/>
        </w:rPr>
        <w:t xml:space="preserve"> </w:t>
      </w:r>
      <w:r w:rsidRPr="00382533">
        <w:rPr>
          <w:rStyle w:val="FontStyle36"/>
          <w:sz w:val="24"/>
          <w:szCs w:val="24"/>
        </w:rPr>
        <w:t xml:space="preserve"> ввиду </w:t>
      </w:r>
      <w:r w:rsidR="001065A5">
        <w:rPr>
          <w:rStyle w:val="FontStyle36"/>
          <w:sz w:val="24"/>
          <w:szCs w:val="24"/>
        </w:rPr>
        <w:t xml:space="preserve">их </w:t>
      </w:r>
      <w:r w:rsidRPr="00382533">
        <w:rPr>
          <w:rStyle w:val="FontStyle36"/>
          <w:sz w:val="24"/>
          <w:szCs w:val="24"/>
        </w:rPr>
        <w:t>отсутствия</w:t>
      </w:r>
      <w:proofErr w:type="gramStart"/>
      <w:r w:rsidRPr="00382533">
        <w:rPr>
          <w:rStyle w:val="FontStyle36"/>
          <w:sz w:val="24"/>
          <w:szCs w:val="24"/>
        </w:rPr>
        <w:t xml:space="preserve"> .</w:t>
      </w:r>
      <w:proofErr w:type="gramEnd"/>
    </w:p>
    <w:p w:rsidR="00382533" w:rsidRPr="005822B0" w:rsidRDefault="00382533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96F" w:rsidRPr="005822B0" w:rsidRDefault="007A496F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EB" w:rsidRPr="008472EB" w:rsidRDefault="008472EB" w:rsidP="0084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13.Формирование современной городской среды на территории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2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жилищно-коммунального хозяйства Администрации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подпрограммы: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1. Благоустройство общественных территорий Красноармейского сельского поселения.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2. Благоустройство дворовых территорий многоквартирных домов Красноармейского сельского поселения.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EB">
        <w:rPr>
          <w:rFonts w:ascii="Times New Roman" w:hAnsi="Times New Roman" w:cs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E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1559"/>
        <w:gridCol w:w="1134"/>
      </w:tblGrid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План 202</w:t>
            </w:r>
            <w:r w:rsidR="001065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2EB" w:rsidRPr="008472EB" w:rsidRDefault="008472EB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1065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072B87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12694,2</w:t>
            </w:r>
          </w:p>
        </w:tc>
        <w:tc>
          <w:tcPr>
            <w:tcW w:w="1559" w:type="dxa"/>
          </w:tcPr>
          <w:p w:rsidR="008472EB" w:rsidRPr="008472EB" w:rsidRDefault="00072B87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12556,5</w:t>
            </w:r>
          </w:p>
        </w:tc>
        <w:tc>
          <w:tcPr>
            <w:tcW w:w="1134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98,9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11833,1</w:t>
            </w:r>
          </w:p>
        </w:tc>
        <w:tc>
          <w:tcPr>
            <w:tcW w:w="1559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11833,0</w:t>
            </w:r>
          </w:p>
        </w:tc>
        <w:tc>
          <w:tcPr>
            <w:tcW w:w="1134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241,5</w:t>
            </w:r>
          </w:p>
        </w:tc>
        <w:tc>
          <w:tcPr>
            <w:tcW w:w="1559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241,5</w:t>
            </w:r>
          </w:p>
        </w:tc>
        <w:tc>
          <w:tcPr>
            <w:tcW w:w="1134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072B87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  <w:tc>
          <w:tcPr>
            <w:tcW w:w="1559" w:type="dxa"/>
          </w:tcPr>
          <w:p w:rsidR="008472EB" w:rsidRPr="008472EB" w:rsidRDefault="00072B87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  <w:tc>
          <w:tcPr>
            <w:tcW w:w="1134" w:type="dxa"/>
          </w:tcPr>
          <w:p w:rsidR="008472EB" w:rsidRPr="008472EB" w:rsidRDefault="00072B87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77,8</w:t>
            </w:r>
          </w:p>
        </w:tc>
      </w:tr>
    </w:tbl>
    <w:p w:rsidR="008472EB" w:rsidRPr="008472EB" w:rsidRDefault="008472EB" w:rsidP="008472EB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>Основные результаты реализации программы: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Благоустройство общественных территорий Красноармейского сельского </w:t>
      </w:r>
      <w:r w:rsidR="0086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запланировано средств </w:t>
      </w:r>
      <w:r w:rsidR="00DC106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06C">
        <w:rPr>
          <w:rFonts w:ascii="Times New Roman" w:hAnsi="Times New Roman" w:cs="Times New Roman"/>
          <w:sz w:val="24"/>
          <w:szCs w:val="24"/>
          <w:shd w:val="clear" w:color="auto" w:fill="FFFFFF"/>
        </w:rPr>
        <w:t>3750,0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 израсходовано   </w:t>
      </w:r>
      <w:r w:rsidR="00DC106C">
        <w:rPr>
          <w:rFonts w:ascii="Times New Roman" w:hAnsi="Times New Roman" w:cs="Times New Roman"/>
          <w:sz w:val="24"/>
          <w:szCs w:val="24"/>
          <w:shd w:val="clear" w:color="auto" w:fill="FFFFFF"/>
        </w:rPr>
        <w:t>3117,4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 По итогам 202</w:t>
      </w:r>
      <w:r w:rsidR="00AA16C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E4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8472EB">
        <w:rPr>
          <w:rFonts w:ascii="Times New Roman" w:hAnsi="Times New Roman" w:cs="Times New Roman"/>
          <w:sz w:val="24"/>
          <w:szCs w:val="24"/>
        </w:rPr>
        <w:t>за счет средств бюджета поселения проводились следующие мероприятия:</w:t>
      </w:r>
    </w:p>
    <w:p w:rsidR="008472EB" w:rsidRPr="008472EB" w:rsidRDefault="008472EB" w:rsidP="008472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8472E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Изготовление проектно-сметной документации (</w:t>
      </w:r>
      <w:r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Парк, Ростовская область, Орловский район, п. Красноармейский, ул. Кирова, 10.) </w:t>
      </w:r>
      <w:r w:rsidR="00E46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140,0</w:t>
      </w:r>
      <w:r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proofErr w:type="gramEnd"/>
    </w:p>
    <w:p w:rsidR="008472EB" w:rsidRDefault="008472EB" w:rsidP="00E4640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- </w:t>
      </w:r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Общественная территория</w:t>
      </w:r>
      <w:proofErr w:type="gramStart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,</w:t>
      </w:r>
      <w:proofErr w:type="gramEnd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расположенная по адресу: Ростовская область, Орловский район, п. Красноармейский, ул. Кирова,10</w:t>
      </w:r>
      <w:proofErr w:type="gramStart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( </w:t>
      </w:r>
      <w:proofErr w:type="gramEnd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благоустройство) – 12086,</w:t>
      </w:r>
      <w:r w:rsidR="0004406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тыс. руб.</w:t>
      </w:r>
    </w:p>
    <w:p w:rsidR="00E46401" w:rsidRPr="008472EB" w:rsidRDefault="00E46401" w:rsidP="00E4640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осуществление строительного контроля, включая авторский надзор объектов  капитального строительства –</w:t>
      </w:r>
      <w:r w:rsidR="0004406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330,3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тыс. руб.</w:t>
      </w:r>
    </w:p>
    <w:p w:rsidR="00DB2198" w:rsidRPr="00DB2198" w:rsidRDefault="00DB2198" w:rsidP="00DB219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>В 2021 году Программой была запланирована реализация 3 мероприятий.</w:t>
      </w:r>
    </w:p>
    <w:p w:rsidR="00DB2198" w:rsidRPr="00DB2198" w:rsidRDefault="00DB2198" w:rsidP="00DB2198">
      <w:pPr>
        <w:jc w:val="both"/>
        <w:rPr>
          <w:rFonts w:ascii="Times New Roman" w:hAnsi="Times New Roman" w:cs="Times New Roman"/>
          <w:sz w:val="24"/>
          <w:szCs w:val="24"/>
        </w:rPr>
      </w:pPr>
      <w:r w:rsidRPr="00DB2198">
        <w:rPr>
          <w:rFonts w:ascii="Times New Roman" w:hAnsi="Times New Roman" w:cs="Times New Roman"/>
          <w:sz w:val="24"/>
          <w:szCs w:val="24"/>
        </w:rPr>
        <w:t xml:space="preserve">  Мероприятия выполнены в полном объеме. </w:t>
      </w:r>
    </w:p>
    <w:p w:rsidR="004D08D8" w:rsidRPr="005822B0" w:rsidRDefault="004D08D8" w:rsidP="008472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D08D8" w:rsidRPr="005822B0" w:rsidSect="0033019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E" w:rsidRDefault="00F67AAE" w:rsidP="00DB4F94">
      <w:pPr>
        <w:pStyle w:val="a3"/>
        <w:spacing w:after="0" w:line="240" w:lineRule="auto"/>
      </w:pPr>
      <w:r>
        <w:separator/>
      </w:r>
    </w:p>
  </w:endnote>
  <w:endnote w:type="continuationSeparator" w:id="0">
    <w:p w:rsidR="00F67AAE" w:rsidRDefault="00F67AAE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E" w:rsidRDefault="00F67AAE" w:rsidP="00DB4F94">
      <w:pPr>
        <w:pStyle w:val="a3"/>
        <w:spacing w:after="0" w:line="240" w:lineRule="auto"/>
      </w:pPr>
      <w:r>
        <w:separator/>
      </w:r>
    </w:p>
  </w:footnote>
  <w:footnote w:type="continuationSeparator" w:id="0">
    <w:p w:rsidR="00F67AAE" w:rsidRDefault="00F67AAE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31" w:rsidRDefault="00B70831" w:rsidP="00BF7B62">
    <w:pPr>
      <w:pStyle w:val="a9"/>
    </w:pPr>
  </w:p>
  <w:p w:rsidR="00B70831" w:rsidRDefault="00B708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972"/>
    <w:multiLevelType w:val="hybridMultilevel"/>
    <w:tmpl w:val="70F01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0AD9"/>
    <w:multiLevelType w:val="hybridMultilevel"/>
    <w:tmpl w:val="5B4AA0BC"/>
    <w:lvl w:ilvl="0" w:tplc="37B6C9C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415B0C"/>
    <w:multiLevelType w:val="hybridMultilevel"/>
    <w:tmpl w:val="4B08C8F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FF3425"/>
    <w:multiLevelType w:val="hybridMultilevel"/>
    <w:tmpl w:val="0BE6B09A"/>
    <w:lvl w:ilvl="0" w:tplc="F1B65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4700C"/>
    <w:multiLevelType w:val="hybridMultilevel"/>
    <w:tmpl w:val="709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B1282E"/>
    <w:multiLevelType w:val="hybridMultilevel"/>
    <w:tmpl w:val="AD5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4"/>
  </w:num>
  <w:num w:numId="5">
    <w:abstractNumId w:val="21"/>
  </w:num>
  <w:num w:numId="6">
    <w:abstractNumId w:val="5"/>
  </w:num>
  <w:num w:numId="7">
    <w:abstractNumId w:val="17"/>
  </w:num>
  <w:num w:numId="8">
    <w:abstractNumId w:val="14"/>
  </w:num>
  <w:num w:numId="9">
    <w:abstractNumId w:val="23"/>
  </w:num>
  <w:num w:numId="10">
    <w:abstractNumId w:val="12"/>
  </w:num>
  <w:num w:numId="11">
    <w:abstractNumId w:val="26"/>
  </w:num>
  <w:num w:numId="12">
    <w:abstractNumId w:val="27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5"/>
  </w:num>
  <w:num w:numId="21">
    <w:abstractNumId w:val="2"/>
  </w:num>
  <w:num w:numId="22">
    <w:abstractNumId w:val="11"/>
  </w:num>
  <w:num w:numId="23">
    <w:abstractNumId w:val="3"/>
  </w:num>
  <w:num w:numId="24">
    <w:abstractNumId w:val="19"/>
  </w:num>
  <w:num w:numId="25">
    <w:abstractNumId w:val="0"/>
  </w:num>
  <w:num w:numId="26">
    <w:abstractNumId w:val="2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E32"/>
    <w:rsid w:val="00004F60"/>
    <w:rsid w:val="000106AB"/>
    <w:rsid w:val="000134D4"/>
    <w:rsid w:val="00014687"/>
    <w:rsid w:val="000167D8"/>
    <w:rsid w:val="0002161D"/>
    <w:rsid w:val="00023981"/>
    <w:rsid w:val="00023C57"/>
    <w:rsid w:val="00023F00"/>
    <w:rsid w:val="00027FD0"/>
    <w:rsid w:val="00030B4D"/>
    <w:rsid w:val="000323D3"/>
    <w:rsid w:val="0003281B"/>
    <w:rsid w:val="0003402C"/>
    <w:rsid w:val="00035DDF"/>
    <w:rsid w:val="0003613D"/>
    <w:rsid w:val="00043359"/>
    <w:rsid w:val="0004406F"/>
    <w:rsid w:val="00057B16"/>
    <w:rsid w:val="00061641"/>
    <w:rsid w:val="0006640A"/>
    <w:rsid w:val="00072B87"/>
    <w:rsid w:val="00073220"/>
    <w:rsid w:val="00074D9A"/>
    <w:rsid w:val="000756B2"/>
    <w:rsid w:val="0007729E"/>
    <w:rsid w:val="00077688"/>
    <w:rsid w:val="00081521"/>
    <w:rsid w:val="00082491"/>
    <w:rsid w:val="00085D8D"/>
    <w:rsid w:val="000870CC"/>
    <w:rsid w:val="00087EE0"/>
    <w:rsid w:val="00092EFA"/>
    <w:rsid w:val="00092F43"/>
    <w:rsid w:val="00093392"/>
    <w:rsid w:val="00094A92"/>
    <w:rsid w:val="00097D25"/>
    <w:rsid w:val="00097D4D"/>
    <w:rsid w:val="000A11BD"/>
    <w:rsid w:val="000A160D"/>
    <w:rsid w:val="000A3EB8"/>
    <w:rsid w:val="000A4891"/>
    <w:rsid w:val="000A4BDC"/>
    <w:rsid w:val="000B2F6B"/>
    <w:rsid w:val="000C2FF1"/>
    <w:rsid w:val="000C665D"/>
    <w:rsid w:val="000E3838"/>
    <w:rsid w:val="000E4A44"/>
    <w:rsid w:val="000E706B"/>
    <w:rsid w:val="000F1AA5"/>
    <w:rsid w:val="000F7773"/>
    <w:rsid w:val="001063DC"/>
    <w:rsid w:val="001065A5"/>
    <w:rsid w:val="001079A5"/>
    <w:rsid w:val="001116A7"/>
    <w:rsid w:val="00115858"/>
    <w:rsid w:val="001178E0"/>
    <w:rsid w:val="00120FDF"/>
    <w:rsid w:val="001226F7"/>
    <w:rsid w:val="00123987"/>
    <w:rsid w:val="00125886"/>
    <w:rsid w:val="001356F9"/>
    <w:rsid w:val="00135772"/>
    <w:rsid w:val="00136225"/>
    <w:rsid w:val="00136C17"/>
    <w:rsid w:val="00137030"/>
    <w:rsid w:val="00141F46"/>
    <w:rsid w:val="00151AF2"/>
    <w:rsid w:val="00151B95"/>
    <w:rsid w:val="00151EBC"/>
    <w:rsid w:val="00153619"/>
    <w:rsid w:val="001543E5"/>
    <w:rsid w:val="001644F7"/>
    <w:rsid w:val="00167CD0"/>
    <w:rsid w:val="00175CC3"/>
    <w:rsid w:val="00175DDE"/>
    <w:rsid w:val="00175E25"/>
    <w:rsid w:val="0018021D"/>
    <w:rsid w:val="001815A0"/>
    <w:rsid w:val="0018316A"/>
    <w:rsid w:val="0018332A"/>
    <w:rsid w:val="00184328"/>
    <w:rsid w:val="00185719"/>
    <w:rsid w:val="00185917"/>
    <w:rsid w:val="00192B42"/>
    <w:rsid w:val="00193A7E"/>
    <w:rsid w:val="001968EC"/>
    <w:rsid w:val="001A1FBF"/>
    <w:rsid w:val="001A2229"/>
    <w:rsid w:val="001A3879"/>
    <w:rsid w:val="001B2078"/>
    <w:rsid w:val="001B3D64"/>
    <w:rsid w:val="001B6EA8"/>
    <w:rsid w:val="001C58C9"/>
    <w:rsid w:val="001D1EA0"/>
    <w:rsid w:val="001D2EDB"/>
    <w:rsid w:val="001D636A"/>
    <w:rsid w:val="001E0014"/>
    <w:rsid w:val="001E10F5"/>
    <w:rsid w:val="001E491F"/>
    <w:rsid w:val="001E4CF9"/>
    <w:rsid w:val="001E5180"/>
    <w:rsid w:val="001E6B98"/>
    <w:rsid w:val="001F0C98"/>
    <w:rsid w:val="00204AC5"/>
    <w:rsid w:val="0021267C"/>
    <w:rsid w:val="002133CB"/>
    <w:rsid w:val="002148EA"/>
    <w:rsid w:val="00214CB7"/>
    <w:rsid w:val="002231FD"/>
    <w:rsid w:val="00224F56"/>
    <w:rsid w:val="00234450"/>
    <w:rsid w:val="00234DED"/>
    <w:rsid w:val="00234F97"/>
    <w:rsid w:val="00235B23"/>
    <w:rsid w:val="002363DF"/>
    <w:rsid w:val="0024440E"/>
    <w:rsid w:val="00250418"/>
    <w:rsid w:val="00252381"/>
    <w:rsid w:val="00253AC2"/>
    <w:rsid w:val="00253DED"/>
    <w:rsid w:val="002550D5"/>
    <w:rsid w:val="00266E6E"/>
    <w:rsid w:val="00287297"/>
    <w:rsid w:val="00287C28"/>
    <w:rsid w:val="00291D01"/>
    <w:rsid w:val="00294DCF"/>
    <w:rsid w:val="002A04A8"/>
    <w:rsid w:val="002A2400"/>
    <w:rsid w:val="002A5613"/>
    <w:rsid w:val="002A654F"/>
    <w:rsid w:val="002B3455"/>
    <w:rsid w:val="002B558F"/>
    <w:rsid w:val="002C1791"/>
    <w:rsid w:val="002C3EA9"/>
    <w:rsid w:val="002C5677"/>
    <w:rsid w:val="002D2F56"/>
    <w:rsid w:val="002E01B2"/>
    <w:rsid w:val="002E6E7F"/>
    <w:rsid w:val="002F0F50"/>
    <w:rsid w:val="002F17FB"/>
    <w:rsid w:val="002F3D1E"/>
    <w:rsid w:val="002F4302"/>
    <w:rsid w:val="00300AA7"/>
    <w:rsid w:val="00302067"/>
    <w:rsid w:val="00303495"/>
    <w:rsid w:val="003049C1"/>
    <w:rsid w:val="003051A8"/>
    <w:rsid w:val="0030669C"/>
    <w:rsid w:val="00313084"/>
    <w:rsid w:val="00314DD8"/>
    <w:rsid w:val="0032126B"/>
    <w:rsid w:val="00330194"/>
    <w:rsid w:val="00331648"/>
    <w:rsid w:val="0033516C"/>
    <w:rsid w:val="003362C0"/>
    <w:rsid w:val="003415CE"/>
    <w:rsid w:val="00342EDD"/>
    <w:rsid w:val="0035488B"/>
    <w:rsid w:val="00356D9A"/>
    <w:rsid w:val="00362F6E"/>
    <w:rsid w:val="00363EC3"/>
    <w:rsid w:val="00367419"/>
    <w:rsid w:val="00382533"/>
    <w:rsid w:val="003829B7"/>
    <w:rsid w:val="00392E9E"/>
    <w:rsid w:val="003931AA"/>
    <w:rsid w:val="00396275"/>
    <w:rsid w:val="00396668"/>
    <w:rsid w:val="003A382F"/>
    <w:rsid w:val="003A6ACC"/>
    <w:rsid w:val="003A7102"/>
    <w:rsid w:val="003B25B1"/>
    <w:rsid w:val="003B4656"/>
    <w:rsid w:val="003B5EF0"/>
    <w:rsid w:val="003C17E1"/>
    <w:rsid w:val="003C4AA3"/>
    <w:rsid w:val="003C6AD1"/>
    <w:rsid w:val="003D1CF0"/>
    <w:rsid w:val="003D5B05"/>
    <w:rsid w:val="003D5D7C"/>
    <w:rsid w:val="003D7221"/>
    <w:rsid w:val="003D72A0"/>
    <w:rsid w:val="003D73F1"/>
    <w:rsid w:val="003D7B40"/>
    <w:rsid w:val="003E010D"/>
    <w:rsid w:val="003E20A3"/>
    <w:rsid w:val="003E3C0E"/>
    <w:rsid w:val="003E5FDB"/>
    <w:rsid w:val="003F6DDB"/>
    <w:rsid w:val="004139F4"/>
    <w:rsid w:val="004153A8"/>
    <w:rsid w:val="00415CA4"/>
    <w:rsid w:val="004169F3"/>
    <w:rsid w:val="00416A51"/>
    <w:rsid w:val="00420588"/>
    <w:rsid w:val="00422B2D"/>
    <w:rsid w:val="0042405B"/>
    <w:rsid w:val="00424120"/>
    <w:rsid w:val="0043456F"/>
    <w:rsid w:val="00447092"/>
    <w:rsid w:val="0045519A"/>
    <w:rsid w:val="00455DFD"/>
    <w:rsid w:val="00455FF1"/>
    <w:rsid w:val="0045714C"/>
    <w:rsid w:val="0046340A"/>
    <w:rsid w:val="00465B9F"/>
    <w:rsid w:val="00465EBE"/>
    <w:rsid w:val="004740A4"/>
    <w:rsid w:val="004746E9"/>
    <w:rsid w:val="00477B68"/>
    <w:rsid w:val="00480F26"/>
    <w:rsid w:val="00481530"/>
    <w:rsid w:val="00482264"/>
    <w:rsid w:val="004860B1"/>
    <w:rsid w:val="004876D6"/>
    <w:rsid w:val="004A1592"/>
    <w:rsid w:val="004A176C"/>
    <w:rsid w:val="004A1BBD"/>
    <w:rsid w:val="004A2961"/>
    <w:rsid w:val="004A36F6"/>
    <w:rsid w:val="004A6661"/>
    <w:rsid w:val="004A7B23"/>
    <w:rsid w:val="004A7D13"/>
    <w:rsid w:val="004B0321"/>
    <w:rsid w:val="004B1CF8"/>
    <w:rsid w:val="004B2688"/>
    <w:rsid w:val="004B520F"/>
    <w:rsid w:val="004C11D1"/>
    <w:rsid w:val="004C174E"/>
    <w:rsid w:val="004C64D7"/>
    <w:rsid w:val="004C68B7"/>
    <w:rsid w:val="004D08D8"/>
    <w:rsid w:val="004D3A09"/>
    <w:rsid w:val="004D3B05"/>
    <w:rsid w:val="004D531D"/>
    <w:rsid w:val="004D5BB7"/>
    <w:rsid w:val="004D6423"/>
    <w:rsid w:val="004E0181"/>
    <w:rsid w:val="004E13F5"/>
    <w:rsid w:val="004E1794"/>
    <w:rsid w:val="004E39F4"/>
    <w:rsid w:val="004E5AC8"/>
    <w:rsid w:val="004F3143"/>
    <w:rsid w:val="004F6205"/>
    <w:rsid w:val="004F6940"/>
    <w:rsid w:val="00502D83"/>
    <w:rsid w:val="0050522E"/>
    <w:rsid w:val="005065BB"/>
    <w:rsid w:val="00507EC7"/>
    <w:rsid w:val="00507F53"/>
    <w:rsid w:val="00510F6F"/>
    <w:rsid w:val="00511211"/>
    <w:rsid w:val="00511A19"/>
    <w:rsid w:val="00511D63"/>
    <w:rsid w:val="00523E61"/>
    <w:rsid w:val="00525C18"/>
    <w:rsid w:val="00525DAF"/>
    <w:rsid w:val="005332FF"/>
    <w:rsid w:val="005413CD"/>
    <w:rsid w:val="00542E58"/>
    <w:rsid w:val="00544CF1"/>
    <w:rsid w:val="00546B89"/>
    <w:rsid w:val="00552802"/>
    <w:rsid w:val="00553777"/>
    <w:rsid w:val="00554379"/>
    <w:rsid w:val="00556591"/>
    <w:rsid w:val="0055661E"/>
    <w:rsid w:val="00556874"/>
    <w:rsid w:val="005622AA"/>
    <w:rsid w:val="005660E8"/>
    <w:rsid w:val="00571D3F"/>
    <w:rsid w:val="005779FA"/>
    <w:rsid w:val="005820F4"/>
    <w:rsid w:val="005822B0"/>
    <w:rsid w:val="00586526"/>
    <w:rsid w:val="00593F0F"/>
    <w:rsid w:val="00594C42"/>
    <w:rsid w:val="00596BC0"/>
    <w:rsid w:val="00596DCA"/>
    <w:rsid w:val="00596ED2"/>
    <w:rsid w:val="005A1F5E"/>
    <w:rsid w:val="005A4451"/>
    <w:rsid w:val="005A44A2"/>
    <w:rsid w:val="005A47EE"/>
    <w:rsid w:val="005B0718"/>
    <w:rsid w:val="005B680F"/>
    <w:rsid w:val="005C3A32"/>
    <w:rsid w:val="005C619F"/>
    <w:rsid w:val="005D0A78"/>
    <w:rsid w:val="005D3BDA"/>
    <w:rsid w:val="005D660C"/>
    <w:rsid w:val="005E0D89"/>
    <w:rsid w:val="005E21EE"/>
    <w:rsid w:val="005F009B"/>
    <w:rsid w:val="005F16D2"/>
    <w:rsid w:val="005F59E9"/>
    <w:rsid w:val="005F7653"/>
    <w:rsid w:val="006014EA"/>
    <w:rsid w:val="00603FC5"/>
    <w:rsid w:val="00606043"/>
    <w:rsid w:val="006070DC"/>
    <w:rsid w:val="0060799E"/>
    <w:rsid w:val="00607EC4"/>
    <w:rsid w:val="00615096"/>
    <w:rsid w:val="00617299"/>
    <w:rsid w:val="00621E5A"/>
    <w:rsid w:val="00623ACF"/>
    <w:rsid w:val="0063299D"/>
    <w:rsid w:val="006430D9"/>
    <w:rsid w:val="0064491E"/>
    <w:rsid w:val="00644F94"/>
    <w:rsid w:val="00650C73"/>
    <w:rsid w:val="00651E41"/>
    <w:rsid w:val="00653B11"/>
    <w:rsid w:val="00657843"/>
    <w:rsid w:val="00663B5F"/>
    <w:rsid w:val="006736E9"/>
    <w:rsid w:val="00673A70"/>
    <w:rsid w:val="00681A16"/>
    <w:rsid w:val="0068347A"/>
    <w:rsid w:val="00687D0A"/>
    <w:rsid w:val="00690650"/>
    <w:rsid w:val="00693F31"/>
    <w:rsid w:val="00694DBB"/>
    <w:rsid w:val="00696E56"/>
    <w:rsid w:val="006A05E8"/>
    <w:rsid w:val="006A12BA"/>
    <w:rsid w:val="006A7237"/>
    <w:rsid w:val="006B49D9"/>
    <w:rsid w:val="006B6770"/>
    <w:rsid w:val="006B68BC"/>
    <w:rsid w:val="006C085A"/>
    <w:rsid w:val="006C0C76"/>
    <w:rsid w:val="006C342D"/>
    <w:rsid w:val="006D248B"/>
    <w:rsid w:val="006D2D7C"/>
    <w:rsid w:val="006D6285"/>
    <w:rsid w:val="006D699F"/>
    <w:rsid w:val="006D7CF9"/>
    <w:rsid w:val="006E0C5E"/>
    <w:rsid w:val="006E3E1E"/>
    <w:rsid w:val="006F1F45"/>
    <w:rsid w:val="006F21AA"/>
    <w:rsid w:val="006F28A0"/>
    <w:rsid w:val="006F399E"/>
    <w:rsid w:val="00715D5D"/>
    <w:rsid w:val="00721903"/>
    <w:rsid w:val="00725A03"/>
    <w:rsid w:val="007262A3"/>
    <w:rsid w:val="00726635"/>
    <w:rsid w:val="007272F8"/>
    <w:rsid w:val="00730696"/>
    <w:rsid w:val="00737A73"/>
    <w:rsid w:val="00740BE9"/>
    <w:rsid w:val="0074144A"/>
    <w:rsid w:val="00742092"/>
    <w:rsid w:val="0074370B"/>
    <w:rsid w:val="00743D99"/>
    <w:rsid w:val="00746680"/>
    <w:rsid w:val="00753B8E"/>
    <w:rsid w:val="00755AEE"/>
    <w:rsid w:val="00755E8C"/>
    <w:rsid w:val="0075657C"/>
    <w:rsid w:val="00757F74"/>
    <w:rsid w:val="00766EB1"/>
    <w:rsid w:val="007729E9"/>
    <w:rsid w:val="00772A20"/>
    <w:rsid w:val="00783535"/>
    <w:rsid w:val="007900F8"/>
    <w:rsid w:val="00795B96"/>
    <w:rsid w:val="00796CFF"/>
    <w:rsid w:val="00796DD6"/>
    <w:rsid w:val="007973C0"/>
    <w:rsid w:val="007A219E"/>
    <w:rsid w:val="007A496F"/>
    <w:rsid w:val="007A6E52"/>
    <w:rsid w:val="007B044D"/>
    <w:rsid w:val="007B4981"/>
    <w:rsid w:val="007B6859"/>
    <w:rsid w:val="007B7221"/>
    <w:rsid w:val="007B7E15"/>
    <w:rsid w:val="007C397A"/>
    <w:rsid w:val="007C57C3"/>
    <w:rsid w:val="007C6138"/>
    <w:rsid w:val="007D3C84"/>
    <w:rsid w:val="007D5021"/>
    <w:rsid w:val="007D7C74"/>
    <w:rsid w:val="007E0468"/>
    <w:rsid w:val="007E0DA5"/>
    <w:rsid w:val="007E3D83"/>
    <w:rsid w:val="007E3DC4"/>
    <w:rsid w:val="007F1C83"/>
    <w:rsid w:val="007F567A"/>
    <w:rsid w:val="007F5DDE"/>
    <w:rsid w:val="008154AC"/>
    <w:rsid w:val="008206C4"/>
    <w:rsid w:val="008350EF"/>
    <w:rsid w:val="00836975"/>
    <w:rsid w:val="00837F23"/>
    <w:rsid w:val="008413D1"/>
    <w:rsid w:val="00841D92"/>
    <w:rsid w:val="008472EB"/>
    <w:rsid w:val="00852DF8"/>
    <w:rsid w:val="008614DF"/>
    <w:rsid w:val="00861842"/>
    <w:rsid w:val="008648F0"/>
    <w:rsid w:val="00864CDD"/>
    <w:rsid w:val="00866AAA"/>
    <w:rsid w:val="00866BB6"/>
    <w:rsid w:val="00871B96"/>
    <w:rsid w:val="0087467B"/>
    <w:rsid w:val="008815CC"/>
    <w:rsid w:val="008836FC"/>
    <w:rsid w:val="00883A2F"/>
    <w:rsid w:val="00885562"/>
    <w:rsid w:val="00885C92"/>
    <w:rsid w:val="00886B26"/>
    <w:rsid w:val="0089132E"/>
    <w:rsid w:val="00894847"/>
    <w:rsid w:val="00897198"/>
    <w:rsid w:val="008A1181"/>
    <w:rsid w:val="008A1B51"/>
    <w:rsid w:val="008A7610"/>
    <w:rsid w:val="008A7B7F"/>
    <w:rsid w:val="008B0E2C"/>
    <w:rsid w:val="008B3A46"/>
    <w:rsid w:val="008B734C"/>
    <w:rsid w:val="008C03AD"/>
    <w:rsid w:val="008C0ABE"/>
    <w:rsid w:val="008C4311"/>
    <w:rsid w:val="008C4C88"/>
    <w:rsid w:val="008C4CFA"/>
    <w:rsid w:val="008D01D9"/>
    <w:rsid w:val="008D2B0C"/>
    <w:rsid w:val="008D7C90"/>
    <w:rsid w:val="008D7CD6"/>
    <w:rsid w:val="008D7DE5"/>
    <w:rsid w:val="008E52EF"/>
    <w:rsid w:val="008F7825"/>
    <w:rsid w:val="009002EB"/>
    <w:rsid w:val="009012DC"/>
    <w:rsid w:val="00902393"/>
    <w:rsid w:val="00904466"/>
    <w:rsid w:val="00923DD6"/>
    <w:rsid w:val="0092495C"/>
    <w:rsid w:val="009446C7"/>
    <w:rsid w:val="009458D3"/>
    <w:rsid w:val="009461E0"/>
    <w:rsid w:val="009536D3"/>
    <w:rsid w:val="00961437"/>
    <w:rsid w:val="0096249D"/>
    <w:rsid w:val="00964E80"/>
    <w:rsid w:val="009762FD"/>
    <w:rsid w:val="00981B24"/>
    <w:rsid w:val="009820A7"/>
    <w:rsid w:val="00986396"/>
    <w:rsid w:val="00995BAD"/>
    <w:rsid w:val="009B078F"/>
    <w:rsid w:val="009B35F5"/>
    <w:rsid w:val="009B7EA9"/>
    <w:rsid w:val="009C37EF"/>
    <w:rsid w:val="009C4597"/>
    <w:rsid w:val="009C4604"/>
    <w:rsid w:val="009D0309"/>
    <w:rsid w:val="009D66AB"/>
    <w:rsid w:val="009D714E"/>
    <w:rsid w:val="009E4548"/>
    <w:rsid w:val="009E50A0"/>
    <w:rsid w:val="009E6335"/>
    <w:rsid w:val="009E73C7"/>
    <w:rsid w:val="009F22E1"/>
    <w:rsid w:val="009F492D"/>
    <w:rsid w:val="00A03F7A"/>
    <w:rsid w:val="00A10180"/>
    <w:rsid w:val="00A1069F"/>
    <w:rsid w:val="00A11E96"/>
    <w:rsid w:val="00A131BF"/>
    <w:rsid w:val="00A16753"/>
    <w:rsid w:val="00A174EA"/>
    <w:rsid w:val="00A2350B"/>
    <w:rsid w:val="00A268DB"/>
    <w:rsid w:val="00A337CB"/>
    <w:rsid w:val="00A37FD1"/>
    <w:rsid w:val="00A40461"/>
    <w:rsid w:val="00A41471"/>
    <w:rsid w:val="00A46433"/>
    <w:rsid w:val="00A5198E"/>
    <w:rsid w:val="00A532EC"/>
    <w:rsid w:val="00A53F0C"/>
    <w:rsid w:val="00A55771"/>
    <w:rsid w:val="00A57313"/>
    <w:rsid w:val="00A65C63"/>
    <w:rsid w:val="00A71C79"/>
    <w:rsid w:val="00A81623"/>
    <w:rsid w:val="00A91B93"/>
    <w:rsid w:val="00A94A49"/>
    <w:rsid w:val="00A951E3"/>
    <w:rsid w:val="00A95310"/>
    <w:rsid w:val="00A97678"/>
    <w:rsid w:val="00A97E57"/>
    <w:rsid w:val="00AA15F2"/>
    <w:rsid w:val="00AA16CD"/>
    <w:rsid w:val="00AA6456"/>
    <w:rsid w:val="00AA77F0"/>
    <w:rsid w:val="00AA7DD6"/>
    <w:rsid w:val="00AB3A5C"/>
    <w:rsid w:val="00AB49AA"/>
    <w:rsid w:val="00AC07F0"/>
    <w:rsid w:val="00AC2206"/>
    <w:rsid w:val="00AC40C9"/>
    <w:rsid w:val="00AD3FC0"/>
    <w:rsid w:val="00AD5A05"/>
    <w:rsid w:val="00AD789C"/>
    <w:rsid w:val="00AE1F46"/>
    <w:rsid w:val="00AE4AF5"/>
    <w:rsid w:val="00AF2485"/>
    <w:rsid w:val="00AF5E02"/>
    <w:rsid w:val="00AF6CED"/>
    <w:rsid w:val="00B141CF"/>
    <w:rsid w:val="00B16AC3"/>
    <w:rsid w:val="00B20BF2"/>
    <w:rsid w:val="00B24724"/>
    <w:rsid w:val="00B26A3A"/>
    <w:rsid w:val="00B2705F"/>
    <w:rsid w:val="00B27F9A"/>
    <w:rsid w:val="00B30A7D"/>
    <w:rsid w:val="00B35D76"/>
    <w:rsid w:val="00B40102"/>
    <w:rsid w:val="00B4045A"/>
    <w:rsid w:val="00B40AA5"/>
    <w:rsid w:val="00B414A5"/>
    <w:rsid w:val="00B44511"/>
    <w:rsid w:val="00B45139"/>
    <w:rsid w:val="00B467BC"/>
    <w:rsid w:val="00B5387A"/>
    <w:rsid w:val="00B541F6"/>
    <w:rsid w:val="00B55D9F"/>
    <w:rsid w:val="00B60D2D"/>
    <w:rsid w:val="00B625DC"/>
    <w:rsid w:val="00B70831"/>
    <w:rsid w:val="00B734CA"/>
    <w:rsid w:val="00B74A97"/>
    <w:rsid w:val="00B763DB"/>
    <w:rsid w:val="00B80719"/>
    <w:rsid w:val="00B83E4F"/>
    <w:rsid w:val="00B938C3"/>
    <w:rsid w:val="00B96E51"/>
    <w:rsid w:val="00BA028D"/>
    <w:rsid w:val="00BA33DB"/>
    <w:rsid w:val="00BA5969"/>
    <w:rsid w:val="00BA68B7"/>
    <w:rsid w:val="00BA6F2E"/>
    <w:rsid w:val="00BB4974"/>
    <w:rsid w:val="00BD7028"/>
    <w:rsid w:val="00BE1154"/>
    <w:rsid w:val="00BE1E25"/>
    <w:rsid w:val="00BE687C"/>
    <w:rsid w:val="00BF1ECE"/>
    <w:rsid w:val="00BF2E7D"/>
    <w:rsid w:val="00BF7B62"/>
    <w:rsid w:val="00C022F4"/>
    <w:rsid w:val="00C03EFB"/>
    <w:rsid w:val="00C04107"/>
    <w:rsid w:val="00C04F89"/>
    <w:rsid w:val="00C13F80"/>
    <w:rsid w:val="00C14319"/>
    <w:rsid w:val="00C149D1"/>
    <w:rsid w:val="00C14AC8"/>
    <w:rsid w:val="00C154EE"/>
    <w:rsid w:val="00C16D30"/>
    <w:rsid w:val="00C20E8A"/>
    <w:rsid w:val="00C2208B"/>
    <w:rsid w:val="00C42D93"/>
    <w:rsid w:val="00C449B5"/>
    <w:rsid w:val="00C46F34"/>
    <w:rsid w:val="00C518CA"/>
    <w:rsid w:val="00C51FC6"/>
    <w:rsid w:val="00C527E1"/>
    <w:rsid w:val="00C535C3"/>
    <w:rsid w:val="00C57394"/>
    <w:rsid w:val="00C6165D"/>
    <w:rsid w:val="00C61CBF"/>
    <w:rsid w:val="00C63F61"/>
    <w:rsid w:val="00C664D2"/>
    <w:rsid w:val="00C670B4"/>
    <w:rsid w:val="00C7200E"/>
    <w:rsid w:val="00C72480"/>
    <w:rsid w:val="00C72F5D"/>
    <w:rsid w:val="00C808A9"/>
    <w:rsid w:val="00CB05EF"/>
    <w:rsid w:val="00CB0E09"/>
    <w:rsid w:val="00CC0DBD"/>
    <w:rsid w:val="00CC2E19"/>
    <w:rsid w:val="00CC6F06"/>
    <w:rsid w:val="00CD17B5"/>
    <w:rsid w:val="00CD1CA9"/>
    <w:rsid w:val="00CD2C99"/>
    <w:rsid w:val="00CD3A6D"/>
    <w:rsid w:val="00CD7CD3"/>
    <w:rsid w:val="00CE01B8"/>
    <w:rsid w:val="00CF505D"/>
    <w:rsid w:val="00D01450"/>
    <w:rsid w:val="00D0203D"/>
    <w:rsid w:val="00D02E02"/>
    <w:rsid w:val="00D0322E"/>
    <w:rsid w:val="00D066A2"/>
    <w:rsid w:val="00D06A0F"/>
    <w:rsid w:val="00D06FAB"/>
    <w:rsid w:val="00D10DA6"/>
    <w:rsid w:val="00D15669"/>
    <w:rsid w:val="00D167CA"/>
    <w:rsid w:val="00D17DFB"/>
    <w:rsid w:val="00D25E6B"/>
    <w:rsid w:val="00D269A3"/>
    <w:rsid w:val="00D317C4"/>
    <w:rsid w:val="00D3189B"/>
    <w:rsid w:val="00D32E1E"/>
    <w:rsid w:val="00D3531E"/>
    <w:rsid w:val="00D35C64"/>
    <w:rsid w:val="00D374F4"/>
    <w:rsid w:val="00D41B53"/>
    <w:rsid w:val="00D44132"/>
    <w:rsid w:val="00D53977"/>
    <w:rsid w:val="00D81EFA"/>
    <w:rsid w:val="00D83700"/>
    <w:rsid w:val="00D84A0C"/>
    <w:rsid w:val="00D860F8"/>
    <w:rsid w:val="00D86ED0"/>
    <w:rsid w:val="00D930B6"/>
    <w:rsid w:val="00D93615"/>
    <w:rsid w:val="00D94566"/>
    <w:rsid w:val="00D94C18"/>
    <w:rsid w:val="00D9741B"/>
    <w:rsid w:val="00DA4017"/>
    <w:rsid w:val="00DA5CDE"/>
    <w:rsid w:val="00DB2198"/>
    <w:rsid w:val="00DB4F94"/>
    <w:rsid w:val="00DC106C"/>
    <w:rsid w:val="00DC2C49"/>
    <w:rsid w:val="00DC6723"/>
    <w:rsid w:val="00DD5471"/>
    <w:rsid w:val="00DE008B"/>
    <w:rsid w:val="00DE2BFF"/>
    <w:rsid w:val="00E005E3"/>
    <w:rsid w:val="00E033F0"/>
    <w:rsid w:val="00E0691F"/>
    <w:rsid w:val="00E10083"/>
    <w:rsid w:val="00E12B75"/>
    <w:rsid w:val="00E168AD"/>
    <w:rsid w:val="00E16A87"/>
    <w:rsid w:val="00E21918"/>
    <w:rsid w:val="00E24A79"/>
    <w:rsid w:val="00E31E52"/>
    <w:rsid w:val="00E351DF"/>
    <w:rsid w:val="00E40952"/>
    <w:rsid w:val="00E40D02"/>
    <w:rsid w:val="00E43B79"/>
    <w:rsid w:val="00E46401"/>
    <w:rsid w:val="00E47D4F"/>
    <w:rsid w:val="00E51575"/>
    <w:rsid w:val="00E5218F"/>
    <w:rsid w:val="00E53E13"/>
    <w:rsid w:val="00E55D99"/>
    <w:rsid w:val="00E61C7F"/>
    <w:rsid w:val="00E6277A"/>
    <w:rsid w:val="00E62E32"/>
    <w:rsid w:val="00E63B89"/>
    <w:rsid w:val="00E647B1"/>
    <w:rsid w:val="00E64D4A"/>
    <w:rsid w:val="00E7264A"/>
    <w:rsid w:val="00E7731C"/>
    <w:rsid w:val="00E81059"/>
    <w:rsid w:val="00E84A23"/>
    <w:rsid w:val="00E85E8A"/>
    <w:rsid w:val="00E870EF"/>
    <w:rsid w:val="00E939C5"/>
    <w:rsid w:val="00E95746"/>
    <w:rsid w:val="00E96FC7"/>
    <w:rsid w:val="00E97F29"/>
    <w:rsid w:val="00EA0771"/>
    <w:rsid w:val="00EA6248"/>
    <w:rsid w:val="00EA6959"/>
    <w:rsid w:val="00EB3A53"/>
    <w:rsid w:val="00EB43F6"/>
    <w:rsid w:val="00EB5D0C"/>
    <w:rsid w:val="00EB5E82"/>
    <w:rsid w:val="00EB7AA5"/>
    <w:rsid w:val="00EC03CB"/>
    <w:rsid w:val="00EC0F4C"/>
    <w:rsid w:val="00EC32E1"/>
    <w:rsid w:val="00EC6494"/>
    <w:rsid w:val="00ED58D0"/>
    <w:rsid w:val="00EE09C2"/>
    <w:rsid w:val="00EE2F4D"/>
    <w:rsid w:val="00EE45B9"/>
    <w:rsid w:val="00EE525F"/>
    <w:rsid w:val="00EF3B9D"/>
    <w:rsid w:val="00EF41DC"/>
    <w:rsid w:val="00EF74C3"/>
    <w:rsid w:val="00F01569"/>
    <w:rsid w:val="00F02410"/>
    <w:rsid w:val="00F049F5"/>
    <w:rsid w:val="00F07F51"/>
    <w:rsid w:val="00F13E96"/>
    <w:rsid w:val="00F16313"/>
    <w:rsid w:val="00F16907"/>
    <w:rsid w:val="00F20123"/>
    <w:rsid w:val="00F25698"/>
    <w:rsid w:val="00F25A46"/>
    <w:rsid w:val="00F30F4A"/>
    <w:rsid w:val="00F3436F"/>
    <w:rsid w:val="00F34580"/>
    <w:rsid w:val="00F34EBA"/>
    <w:rsid w:val="00F35936"/>
    <w:rsid w:val="00F37D2D"/>
    <w:rsid w:val="00F4002C"/>
    <w:rsid w:val="00F509B7"/>
    <w:rsid w:val="00F50C1C"/>
    <w:rsid w:val="00F5527E"/>
    <w:rsid w:val="00F558A8"/>
    <w:rsid w:val="00F57366"/>
    <w:rsid w:val="00F63CF2"/>
    <w:rsid w:val="00F6713E"/>
    <w:rsid w:val="00F67AAE"/>
    <w:rsid w:val="00F72BB0"/>
    <w:rsid w:val="00F83015"/>
    <w:rsid w:val="00F860E9"/>
    <w:rsid w:val="00F91D24"/>
    <w:rsid w:val="00F96B2E"/>
    <w:rsid w:val="00FA27A3"/>
    <w:rsid w:val="00FA3EA1"/>
    <w:rsid w:val="00FA4B9C"/>
    <w:rsid w:val="00FA5214"/>
    <w:rsid w:val="00FA6557"/>
    <w:rsid w:val="00FB2199"/>
    <w:rsid w:val="00FB6D39"/>
    <w:rsid w:val="00FC1AA8"/>
    <w:rsid w:val="00FC2158"/>
    <w:rsid w:val="00FC51F5"/>
    <w:rsid w:val="00FD3702"/>
    <w:rsid w:val="00FD3E79"/>
    <w:rsid w:val="00FD407A"/>
    <w:rsid w:val="00FD52B4"/>
    <w:rsid w:val="00FD614B"/>
    <w:rsid w:val="00FF2436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744057501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6823042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059246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59246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8902-47BF-46A9-8B1A-72168A86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17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2021-01-22T11:31:00Z</cp:lastPrinted>
  <dcterms:created xsi:type="dcterms:W3CDTF">2022-03-17T06:18:00Z</dcterms:created>
  <dcterms:modified xsi:type="dcterms:W3CDTF">2022-05-26T05:39:00Z</dcterms:modified>
</cp:coreProperties>
</file>