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27" w:rsidRPr="00005E27" w:rsidRDefault="00005E27" w:rsidP="0030460E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05E2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</w:t>
      </w:r>
      <w:r w:rsidR="0030460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ДЕРАЦИЯ</w:t>
      </w:r>
    </w:p>
    <w:p w:rsidR="00005E27" w:rsidRPr="00005E27" w:rsidRDefault="00005E27" w:rsidP="00005E27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05E2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05E27" w:rsidRPr="00005E27" w:rsidRDefault="00005E27" w:rsidP="00005E27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05E2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05E27" w:rsidRPr="00005E27" w:rsidRDefault="00005E27" w:rsidP="00005E27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05E2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005E27" w:rsidRPr="00005E27" w:rsidRDefault="00005E27" w:rsidP="00005E27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05E2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005E27" w:rsidRPr="00005E27" w:rsidRDefault="00B02CBE" w:rsidP="00005E27">
      <w:pPr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005E27" w:rsidRDefault="00005E27" w:rsidP="00005E27">
      <w:pPr>
        <w:jc w:val="center"/>
        <w:rPr>
          <w:rFonts w:ascii="Times New Roman" w:eastAsia="Times New Roman" w:hAnsi="Times New Roman" w:cs="Times New Roman"/>
          <w:b/>
          <w:spacing w:val="38"/>
          <w:sz w:val="18"/>
          <w:szCs w:val="26"/>
        </w:rPr>
      </w:pPr>
    </w:p>
    <w:p w:rsidR="00C54C56" w:rsidRPr="00005E27" w:rsidRDefault="00C54C56" w:rsidP="00005E27">
      <w:pPr>
        <w:jc w:val="center"/>
        <w:rPr>
          <w:rFonts w:ascii="Times New Roman" w:eastAsia="Times New Roman" w:hAnsi="Times New Roman" w:cs="Times New Roman"/>
          <w:b/>
          <w:spacing w:val="38"/>
          <w:sz w:val="18"/>
          <w:szCs w:val="26"/>
        </w:rPr>
      </w:pPr>
    </w:p>
    <w:p w:rsidR="00005E27" w:rsidRPr="005D5550" w:rsidRDefault="0030460E" w:rsidP="00005E27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19.06. </w:t>
      </w:r>
      <w:r w:rsidR="00005E27" w:rsidRPr="005D5550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005E27" w:rsidRPr="005D5550">
        <w:rPr>
          <w:rFonts w:ascii="Times New Roman" w:hAnsi="Times New Roman" w:cs="Times New Roman"/>
          <w:sz w:val="27"/>
          <w:szCs w:val="27"/>
        </w:rPr>
        <w:t>3</w:t>
      </w:r>
      <w:r w:rsidR="00005E27" w:rsidRPr="005D5550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005E27" w:rsidRPr="005D5550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5D5550" w:rsidRPr="005D5550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005E27" w:rsidRPr="005D5550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005E27" w:rsidRPr="005D5550">
        <w:rPr>
          <w:rFonts w:ascii="Times New Roman" w:eastAsia="Times New Roman" w:hAnsi="Times New Roman" w:cs="Times New Roman"/>
          <w:sz w:val="27"/>
          <w:szCs w:val="27"/>
        </w:rPr>
        <w:sym w:font="Times New Roman" w:char="2116"/>
      </w:r>
      <w:r w:rsidR="00005E27" w:rsidRPr="005D555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88            </w:t>
      </w:r>
      <w:r w:rsidR="00005E27" w:rsidRPr="005D555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п. Красноармейский</w:t>
      </w:r>
    </w:p>
    <w:p w:rsidR="00780C6A" w:rsidRPr="005D5550" w:rsidRDefault="00780C6A" w:rsidP="00780C6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02CBE" w:rsidRPr="005D5550" w:rsidRDefault="00B02CBE" w:rsidP="00B02CB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 xml:space="preserve">Об утверждении Порядка действий </w:t>
      </w:r>
    </w:p>
    <w:p w:rsidR="00B02CBE" w:rsidRPr="005D5550" w:rsidRDefault="00B02CBE" w:rsidP="00B02CB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 xml:space="preserve">по предотвращению выжигания сухой </w:t>
      </w:r>
    </w:p>
    <w:p w:rsidR="00B02CBE" w:rsidRPr="005D5550" w:rsidRDefault="00B02CBE" w:rsidP="00B02CB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 xml:space="preserve">растительности и Порядка утилизации </w:t>
      </w:r>
    </w:p>
    <w:p w:rsidR="00B02CBE" w:rsidRPr="005D5550" w:rsidRDefault="00B02CBE" w:rsidP="00B02CB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>сухой растительности и послеуборочных</w:t>
      </w:r>
    </w:p>
    <w:p w:rsidR="00B02CBE" w:rsidRPr="005D5550" w:rsidRDefault="00B02CBE" w:rsidP="00B02CB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 xml:space="preserve">остатков на территории </w:t>
      </w:r>
    </w:p>
    <w:p w:rsidR="00780C6A" w:rsidRPr="005D5550" w:rsidRDefault="00B02CBE" w:rsidP="00B02CB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 xml:space="preserve">Красноармейского сельского поселения </w:t>
      </w:r>
    </w:p>
    <w:p w:rsidR="00B02CBE" w:rsidRPr="005D5550" w:rsidRDefault="00B02CBE" w:rsidP="00B02CB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02CBE" w:rsidRPr="005D5550" w:rsidRDefault="00B02CBE" w:rsidP="00B02CBE">
      <w:pPr>
        <w:pStyle w:val="Default"/>
        <w:ind w:firstLine="851"/>
        <w:jc w:val="both"/>
        <w:rPr>
          <w:b/>
          <w:sz w:val="27"/>
          <w:szCs w:val="27"/>
        </w:rPr>
      </w:pPr>
      <w:r w:rsidRPr="005D5550">
        <w:rPr>
          <w:sz w:val="27"/>
          <w:szCs w:val="27"/>
        </w:rPr>
        <w:t xml:space="preserve">В целях предотвращения негативного воздействия на окружающую среду, во избежание гибели объектов живого мира, а также среды их обитания, в соответствии с федеральными законами от 10.01.2002 №7-ФЗ «Об охране окружающей среды», от 21.12.1994г.№69-ФЗ «О пожарной безопасности», от 24.04.1995г. №52-ФЗ «О животном мире» и постановлением от 07.05.2014 №325 Правительства Ростовской области «О мерах по противодействию выжиганию сухой растительности на территории Ростовской области», руководствуясь федеральным законом от 06.10.2003г. №131-ФЗ «Об общих принципах организации местного самоуправления в Российской Федерации», Администрация  </w:t>
      </w:r>
      <w:r w:rsidR="005D5550" w:rsidRPr="005D5550">
        <w:rPr>
          <w:sz w:val="27"/>
          <w:szCs w:val="27"/>
        </w:rPr>
        <w:t xml:space="preserve">Красноармейского </w:t>
      </w:r>
      <w:r w:rsidRPr="005D5550">
        <w:rPr>
          <w:sz w:val="27"/>
          <w:szCs w:val="27"/>
        </w:rPr>
        <w:t xml:space="preserve">сельского поселения, </w:t>
      </w:r>
      <w:r w:rsidR="005D5550" w:rsidRPr="005D5550">
        <w:rPr>
          <w:b/>
          <w:sz w:val="27"/>
          <w:szCs w:val="27"/>
        </w:rPr>
        <w:t>п о с т а н о в л я е т</w:t>
      </w:r>
      <w:r w:rsidR="005D5550">
        <w:rPr>
          <w:b/>
          <w:sz w:val="27"/>
          <w:szCs w:val="27"/>
        </w:rPr>
        <w:t>:</w:t>
      </w:r>
    </w:p>
    <w:p w:rsidR="00B9281B" w:rsidRPr="005D5550" w:rsidRDefault="00B02CBE" w:rsidP="005D5550">
      <w:pPr>
        <w:pStyle w:val="Default"/>
        <w:jc w:val="both"/>
        <w:rPr>
          <w:sz w:val="27"/>
          <w:szCs w:val="27"/>
        </w:rPr>
      </w:pPr>
      <w:r w:rsidRPr="005D5550">
        <w:rPr>
          <w:sz w:val="27"/>
          <w:szCs w:val="27"/>
        </w:rPr>
        <w:t xml:space="preserve">                                            </w:t>
      </w:r>
    </w:p>
    <w:p w:rsidR="005D5550" w:rsidRPr="005D5550" w:rsidRDefault="005D5550" w:rsidP="005D5550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 xml:space="preserve">1.Утвердить Порядок действий по предотвращению выжигания сухой растительности на территории </w:t>
      </w:r>
      <w:r>
        <w:rPr>
          <w:rFonts w:ascii="Times New Roman" w:hAnsi="Times New Roman" w:cs="Times New Roman"/>
          <w:sz w:val="27"/>
          <w:szCs w:val="27"/>
        </w:rPr>
        <w:t xml:space="preserve">Красноармейского сельского поселения </w:t>
      </w:r>
      <w:r w:rsidRPr="005D5550">
        <w:rPr>
          <w:rFonts w:ascii="Times New Roman" w:hAnsi="Times New Roman" w:cs="Times New Roman"/>
          <w:sz w:val="27"/>
          <w:szCs w:val="27"/>
        </w:rPr>
        <w:t>(приложение №1).</w:t>
      </w:r>
    </w:p>
    <w:p w:rsidR="005D5550" w:rsidRPr="005D5550" w:rsidRDefault="005D5550" w:rsidP="005D5550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 xml:space="preserve">2.Утвердить Порядок утилизации сухой растительности и послеуборочных остатков на территории </w:t>
      </w:r>
      <w:r>
        <w:rPr>
          <w:rFonts w:ascii="Times New Roman" w:hAnsi="Times New Roman" w:cs="Times New Roman"/>
          <w:sz w:val="27"/>
          <w:szCs w:val="27"/>
        </w:rPr>
        <w:t>Красноармейского сельского поселения</w:t>
      </w:r>
      <w:r w:rsidRPr="005D5550">
        <w:rPr>
          <w:rFonts w:ascii="Times New Roman" w:hAnsi="Times New Roman" w:cs="Times New Roman"/>
          <w:sz w:val="27"/>
          <w:szCs w:val="27"/>
        </w:rPr>
        <w:t xml:space="preserve"> (приложение № 2).</w:t>
      </w:r>
    </w:p>
    <w:p w:rsidR="005D5550" w:rsidRPr="005D5550" w:rsidRDefault="005D5550" w:rsidP="005D5550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 xml:space="preserve">3. Рекомендовать </w:t>
      </w:r>
      <w:r w:rsidR="0062371C">
        <w:rPr>
          <w:rFonts w:ascii="Times New Roman" w:hAnsi="Times New Roman" w:cs="Times New Roman"/>
          <w:sz w:val="27"/>
          <w:szCs w:val="27"/>
        </w:rPr>
        <w:t>специалисту А</w:t>
      </w:r>
      <w:r>
        <w:rPr>
          <w:rFonts w:ascii="Times New Roman" w:hAnsi="Times New Roman" w:cs="Times New Roman"/>
          <w:sz w:val="27"/>
          <w:szCs w:val="27"/>
        </w:rPr>
        <w:t>дминистрации Красноармейского сельского поселения</w:t>
      </w:r>
      <w:r w:rsidR="00696EEC">
        <w:rPr>
          <w:rFonts w:ascii="Times New Roman" w:hAnsi="Times New Roman" w:cs="Times New Roman"/>
          <w:sz w:val="27"/>
          <w:szCs w:val="27"/>
        </w:rPr>
        <w:t>,</w:t>
      </w:r>
      <w:r w:rsidRPr="005D5550">
        <w:rPr>
          <w:rFonts w:ascii="Times New Roman" w:hAnsi="Times New Roman" w:cs="Times New Roman"/>
          <w:sz w:val="27"/>
          <w:szCs w:val="27"/>
        </w:rPr>
        <w:t xml:space="preserve"> </w:t>
      </w:r>
      <w:r w:rsidR="00696EEC">
        <w:rPr>
          <w:rFonts w:ascii="Times New Roman" w:hAnsi="Times New Roman" w:cs="Times New Roman"/>
          <w:sz w:val="27"/>
          <w:szCs w:val="27"/>
        </w:rPr>
        <w:t>у</w:t>
      </w:r>
      <w:r w:rsidRPr="00696EEC">
        <w:rPr>
          <w:rFonts w:ascii="Times New Roman" w:hAnsi="Times New Roman" w:cs="Times New Roman"/>
          <w:bCs/>
          <w:sz w:val="27"/>
          <w:szCs w:val="27"/>
        </w:rPr>
        <w:t>полномоченному по делам ГОЧС и ПБ</w:t>
      </w:r>
      <w:r w:rsidR="00696EEC">
        <w:rPr>
          <w:rFonts w:ascii="Times New Roman" w:hAnsi="Times New Roman" w:cs="Times New Roman"/>
          <w:bCs/>
          <w:sz w:val="27"/>
          <w:szCs w:val="27"/>
        </w:rPr>
        <w:t>,</w:t>
      </w:r>
      <w:r w:rsidRPr="005D5550">
        <w:rPr>
          <w:rFonts w:ascii="Times New Roman" w:hAnsi="Times New Roman" w:cs="Times New Roman"/>
          <w:sz w:val="27"/>
          <w:szCs w:val="27"/>
        </w:rPr>
        <w:t xml:space="preserve"> в пределах </w:t>
      </w:r>
      <w:r w:rsidRPr="005D5550">
        <w:rPr>
          <w:rFonts w:ascii="Times New Roman" w:hAnsi="Times New Roman" w:cs="Times New Roman"/>
          <w:sz w:val="27"/>
          <w:szCs w:val="27"/>
        </w:rPr>
        <w:lastRenderedPageBreak/>
        <w:t xml:space="preserve">компетенции принимать меры к нарушителям по фактам выжигания сухой растительности. </w:t>
      </w:r>
    </w:p>
    <w:p w:rsidR="005D5550" w:rsidRPr="005D5550" w:rsidRDefault="005D5550" w:rsidP="005D5550">
      <w:pPr>
        <w:pStyle w:val="Standard"/>
        <w:ind w:firstLine="851"/>
        <w:jc w:val="both"/>
        <w:rPr>
          <w:rFonts w:cs="Times New Roman"/>
          <w:sz w:val="27"/>
          <w:szCs w:val="27"/>
          <w:lang w:val="ru-RU"/>
        </w:rPr>
      </w:pPr>
      <w:r w:rsidRPr="005D5550">
        <w:rPr>
          <w:rFonts w:cs="Times New Roman"/>
          <w:sz w:val="27"/>
          <w:szCs w:val="27"/>
          <w:lang w:val="ru-RU"/>
        </w:rPr>
        <w:t>4.</w:t>
      </w:r>
      <w:r w:rsidR="00696EEC">
        <w:rPr>
          <w:rFonts w:cs="Times New Roman"/>
          <w:sz w:val="27"/>
          <w:szCs w:val="27"/>
          <w:lang w:val="ru-RU"/>
        </w:rPr>
        <w:t xml:space="preserve"> </w:t>
      </w:r>
      <w:r w:rsidRPr="005D5550">
        <w:rPr>
          <w:rFonts w:cs="Times New Roman"/>
          <w:sz w:val="27"/>
          <w:szCs w:val="27"/>
          <w:lang w:val="ru-RU"/>
        </w:rPr>
        <w:t>Настоящее Постановление и утвержденные Порядки (Приложения №№ 1,2) подлежат размещению на официальном сайте муниципального образования в сети «Интернет», и вступают в силу с момента их опубликовании.</w:t>
      </w:r>
    </w:p>
    <w:p w:rsidR="005D5550" w:rsidRPr="005D5550" w:rsidRDefault="005D5550" w:rsidP="005D5550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 xml:space="preserve">5. </w:t>
      </w:r>
      <w:r w:rsidR="00696EEC" w:rsidRPr="00696EEC">
        <w:rPr>
          <w:rFonts w:ascii="Times New Roman" w:eastAsia="Times New Roman" w:hAnsi="Times New Roman" w:cs="Times New Roman"/>
          <w:spacing w:val="-2"/>
          <w:sz w:val="27"/>
          <w:szCs w:val="27"/>
        </w:rPr>
        <w:t>Настоящее постановление вступает в силу после дня его официального обнародования</w:t>
      </w:r>
      <w:r w:rsidRPr="00696EEC">
        <w:rPr>
          <w:rFonts w:ascii="Times New Roman" w:hAnsi="Times New Roman" w:cs="Times New Roman"/>
          <w:sz w:val="27"/>
          <w:szCs w:val="27"/>
        </w:rPr>
        <w:t>.</w:t>
      </w:r>
    </w:p>
    <w:p w:rsidR="005D5550" w:rsidRPr="005D5550" w:rsidRDefault="005D5550" w:rsidP="005D5550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 xml:space="preserve">6.Контроль за исполнением настоящего постановления оставляю за собой. </w:t>
      </w:r>
    </w:p>
    <w:p w:rsidR="008F59BD" w:rsidRPr="005D5550" w:rsidRDefault="008F59BD" w:rsidP="00B9281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F59BD" w:rsidRPr="005D5550" w:rsidRDefault="008F59BD" w:rsidP="00B9281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F59BD" w:rsidRPr="005D5550" w:rsidRDefault="008F59BD" w:rsidP="00B9281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F59BD" w:rsidRPr="005D5550" w:rsidRDefault="008F59BD" w:rsidP="00B9281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F59BD" w:rsidRPr="005D5550" w:rsidRDefault="008F59BD" w:rsidP="00B9281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B9281B" w:rsidRPr="005D5550" w:rsidRDefault="008F59BD" w:rsidP="008F59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5550">
        <w:rPr>
          <w:rFonts w:ascii="Times New Roman" w:hAnsi="Times New Roman" w:cs="Times New Roman"/>
          <w:sz w:val="27"/>
          <w:szCs w:val="27"/>
        </w:rPr>
        <w:t xml:space="preserve">Красноармейского сельского поселения            </w:t>
      </w:r>
      <w:r w:rsidR="002B3D6C" w:rsidRPr="005D5550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5D5550">
        <w:rPr>
          <w:rFonts w:ascii="Times New Roman" w:hAnsi="Times New Roman" w:cs="Times New Roman"/>
          <w:sz w:val="27"/>
          <w:szCs w:val="27"/>
        </w:rPr>
        <w:t xml:space="preserve">          Е.А. Власенко</w:t>
      </w:r>
    </w:p>
    <w:p w:rsidR="00D016AF" w:rsidRPr="005D5550" w:rsidRDefault="00D016AF" w:rsidP="008F59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54C56" w:rsidRDefault="00C54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16AF" w:rsidRPr="00EF711B" w:rsidRDefault="00D016AF" w:rsidP="00D01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711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016AF" w:rsidRPr="00EF711B" w:rsidRDefault="00D016AF" w:rsidP="00D01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711B">
        <w:rPr>
          <w:rFonts w:ascii="Times New Roman" w:hAnsi="Times New Roman" w:cs="Times New Roman"/>
          <w:sz w:val="24"/>
          <w:szCs w:val="24"/>
        </w:rPr>
        <w:t xml:space="preserve"> к  распоряжению Администрации</w:t>
      </w:r>
    </w:p>
    <w:p w:rsidR="00D016AF" w:rsidRPr="00EF711B" w:rsidRDefault="00D016AF" w:rsidP="00D01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711B">
        <w:rPr>
          <w:rFonts w:ascii="Times New Roman" w:hAnsi="Times New Roman" w:cs="Times New Roman"/>
          <w:sz w:val="24"/>
          <w:szCs w:val="24"/>
        </w:rPr>
        <w:t xml:space="preserve"> Красноармейского сельского поселения</w:t>
      </w:r>
    </w:p>
    <w:p w:rsidR="00D016AF" w:rsidRPr="00EF711B" w:rsidRDefault="00D016AF" w:rsidP="00D01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711B">
        <w:rPr>
          <w:rFonts w:ascii="Times New Roman" w:hAnsi="Times New Roman" w:cs="Times New Roman"/>
          <w:sz w:val="24"/>
          <w:szCs w:val="24"/>
        </w:rPr>
        <w:t xml:space="preserve"> от </w:t>
      </w:r>
      <w:r w:rsidR="0030460E">
        <w:rPr>
          <w:rFonts w:ascii="Times New Roman" w:hAnsi="Times New Roman" w:cs="Times New Roman"/>
          <w:sz w:val="24"/>
          <w:szCs w:val="24"/>
        </w:rPr>
        <w:t>19.06.</w:t>
      </w:r>
      <w:r w:rsidRPr="00EF711B">
        <w:rPr>
          <w:rFonts w:ascii="Times New Roman" w:hAnsi="Times New Roman" w:cs="Times New Roman"/>
          <w:sz w:val="24"/>
          <w:szCs w:val="24"/>
        </w:rPr>
        <w:t>202</w:t>
      </w:r>
      <w:r w:rsidR="00C54C56">
        <w:rPr>
          <w:rFonts w:ascii="Times New Roman" w:hAnsi="Times New Roman" w:cs="Times New Roman"/>
          <w:sz w:val="24"/>
          <w:szCs w:val="24"/>
        </w:rPr>
        <w:t>3</w:t>
      </w:r>
      <w:r w:rsidRPr="00EF711B">
        <w:rPr>
          <w:rFonts w:ascii="Times New Roman" w:hAnsi="Times New Roman" w:cs="Times New Roman"/>
          <w:sz w:val="24"/>
          <w:szCs w:val="24"/>
        </w:rPr>
        <w:t>г. №</w:t>
      </w:r>
      <w:r w:rsidR="0030460E">
        <w:rPr>
          <w:rFonts w:ascii="Times New Roman" w:hAnsi="Times New Roman" w:cs="Times New Roman"/>
          <w:sz w:val="24"/>
          <w:szCs w:val="24"/>
        </w:rPr>
        <w:t>88</w:t>
      </w:r>
      <w:r w:rsidRPr="00EF71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EEC" w:rsidRPr="006C1163" w:rsidRDefault="00D016AF" w:rsidP="00696EEC">
      <w:pPr>
        <w:rPr>
          <w:sz w:val="28"/>
          <w:szCs w:val="28"/>
        </w:rPr>
      </w:pPr>
      <w:r w:rsidRPr="00EF711B">
        <w:rPr>
          <w:rFonts w:ascii="Times New Roman" w:hAnsi="Times New Roman" w:cs="Times New Roman"/>
          <w:sz w:val="24"/>
          <w:szCs w:val="24"/>
        </w:rPr>
        <w:tab/>
      </w:r>
    </w:p>
    <w:p w:rsidR="00696EEC" w:rsidRPr="00696EEC" w:rsidRDefault="00696EEC" w:rsidP="00696EEC">
      <w:pPr>
        <w:tabs>
          <w:tab w:val="left" w:pos="5702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ПОРЯДОК</w:t>
      </w:r>
    </w:p>
    <w:p w:rsidR="00696EEC" w:rsidRPr="00696EEC" w:rsidRDefault="00696EEC" w:rsidP="00696EEC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действий по предотвращению выжигания сухой растительности на территории </w:t>
      </w:r>
      <w:r>
        <w:rPr>
          <w:rFonts w:ascii="Times New Roman" w:hAnsi="Times New Roman" w:cs="Times New Roman"/>
          <w:sz w:val="27"/>
          <w:szCs w:val="27"/>
        </w:rPr>
        <w:t>Красноармейского сельского поселения</w:t>
      </w:r>
    </w:p>
    <w:p w:rsidR="00696EEC" w:rsidRPr="00696EEC" w:rsidRDefault="00696EEC" w:rsidP="00696EEC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96EEC" w:rsidRPr="00696EEC" w:rsidRDefault="00696EEC" w:rsidP="00696EEC">
      <w:pPr>
        <w:pStyle w:val="a8"/>
        <w:numPr>
          <w:ilvl w:val="0"/>
          <w:numId w:val="1"/>
        </w:numPr>
        <w:jc w:val="center"/>
        <w:rPr>
          <w:rFonts w:eastAsia="Calibri"/>
          <w:sz w:val="27"/>
          <w:szCs w:val="27"/>
          <w:lang w:eastAsia="en-US"/>
        </w:rPr>
      </w:pPr>
      <w:r w:rsidRPr="00696EEC">
        <w:rPr>
          <w:rFonts w:eastAsia="Calibri"/>
          <w:sz w:val="27"/>
          <w:szCs w:val="27"/>
          <w:lang w:eastAsia="en-US"/>
        </w:rPr>
        <w:t>Общие положения.</w:t>
      </w:r>
    </w:p>
    <w:p w:rsidR="00696EEC" w:rsidRPr="00696EEC" w:rsidRDefault="00696EEC" w:rsidP="00696EEC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96EEC" w:rsidRPr="00696EEC" w:rsidRDefault="00696EEC" w:rsidP="00696EEC">
      <w:pPr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1.1. Настоящий Порядок действий по выжиганию сухой растительности на территории </w:t>
      </w:r>
      <w:r>
        <w:rPr>
          <w:rFonts w:ascii="Times New Roman" w:hAnsi="Times New Roman" w:cs="Times New Roman"/>
          <w:sz w:val="27"/>
          <w:szCs w:val="27"/>
        </w:rPr>
        <w:t>Красноармейского сельского поселения</w:t>
      </w: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(далее – Порядок) определяет перечень мероприятий по противодействию выжиганию сухой растительности со стороны собственников земельных участков, землепользователей, землевладельцев, арендаторов земельных участков, и действует на всей территории района, за исключением земель населенных пунктов, лесного, водного фондов, особо охраняемых природных территорий и объектов регионального и федерального значения.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>1.2. В настоящем Порядке под выжиганием сухой растительности понимается повреждение или уничтожение вследствие пожаров травянистой и древесно – кустарниковой растительности вне земель, занятых защитными лесами, категории которых установлены в соответствии с Лесным кодексом РФ,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>1.3. Запрещается выжигание сухой растительности, за исключением случаев, установленных федеральным законодательством.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>2. Порядок и организация проведения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профилактических выжиганий сухой травянистой растительности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2.1. Выжигание сухой травянистой растительности на территории </w:t>
      </w:r>
      <w:r>
        <w:rPr>
          <w:rFonts w:ascii="Times New Roman" w:hAnsi="Times New Roman" w:cs="Times New Roman"/>
          <w:sz w:val="27"/>
          <w:szCs w:val="27"/>
        </w:rPr>
        <w:t>Красноармейского сельского поселения</w:t>
      </w: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допускается в исключительных случаях, когда для обеспечения пожарной безопасности населенных пунктов, а также иных объектов инфраструктуры требуется очистка земельного участка от сухой травянистой растительности или ее остатков, при отсутствии других доступных способов очистки земель и только на территории, на которой не действует особый противопожарный режим.  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2.2. Мероприятия по проведению профилактических контролируемых выжиганий осуществляются организацией, имеющей лицензию на </w:t>
      </w: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осуществление деятельности по тушению пожаров в населенных пунктах, на производственных объектах и объектах инфраструктуры или по тушению лесных пожаров, добровольной пожарной охраной, после предварительного согласования с подразделением пожарной охраны, органами государственного экологического надзора, органами, осуществляющими федеральный государственный надзор, охрану и регулирования использования объектов животного мира и среды их обитания, региональными диспетчерскими службами лесного хозяйства, а также органом местного самоуправления. Решение о проведении выжигания сухой травянистой растительности и определение лиц, ответственных за выжигание, осуществляется руководителем организации, индивидуальным предпринимателем, главой хозяйства (КФХ, ЛПХ).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2.3. На проведение работ оформляется соответствующий наряд-допуск по форме, предусмотренной Правилами проти</w:t>
      </w:r>
      <w:r w:rsidR="006E01C0">
        <w:rPr>
          <w:rFonts w:ascii="Times New Roman" w:eastAsia="Calibri" w:hAnsi="Times New Roman" w:cs="Times New Roman"/>
          <w:sz w:val="27"/>
          <w:szCs w:val="27"/>
          <w:lang w:eastAsia="en-US"/>
        </w:rPr>
        <w:t>вопожарного режима в РФ от 25.04</w:t>
      </w: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>.2012 № 390</w:t>
      </w:r>
      <w:r w:rsidR="006E01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(ред. от 23.04.2020)</w:t>
      </w: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2.4. Профилактические выжигания проводятся в безветренную погоду до наступления пожароопасного сезона или сразу после его окончания, в равнинных условиях, и только в границах противопожарных барьеров, в качестве которых используются защитные минерализованные полосы шириной не менее 1,4 метра. 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>2.5. Основными условиями проведения профилактических выжиганий являются: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>- участок для выжигания сухой травянистой растительности располагается на расстоянии не ближе 50 метров от ближайшего объекта, территория вокруг участка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>- лица, участвующие в выжигании обеспечены первичными средствами пожаротушения;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>- на территории, включающей участок для выжигания сухой травянистой растительности, не действует особый противопожарный режим.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>2.6. С началом работ обеспечивается присутствие уполномоченных представителей собственника или пользователя земельного участка, где производится выжигание сухой травянистой растительности, в течении всего времени проведения работ.</w:t>
      </w:r>
    </w:p>
    <w:p w:rsidR="00696EEC" w:rsidRPr="00696EEC" w:rsidRDefault="00696EEC" w:rsidP="006E01C0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2.7. О завершении работ извещается территориальное подразделение Государственной противопожарной службы и </w:t>
      </w:r>
      <w:r w:rsidR="006E01C0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Администрация</w:t>
      </w: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6E01C0">
        <w:rPr>
          <w:rFonts w:ascii="Times New Roman" w:hAnsi="Times New Roman" w:cs="Times New Roman"/>
          <w:sz w:val="27"/>
          <w:szCs w:val="27"/>
        </w:rPr>
        <w:t>Красноармейского сельского поселения.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3. Требования к физическим и юридическим лицам, осуществляющим пользование земельными участками 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3.1. При использовании земельных участков собственники земельных участков, землепользователи, землевладельцы, арендаторы земельных участков обязаны: 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3.1.1. Не допускать выжигания сухой растительности, за исключением случаев, предусмотренных разделом 2 настоящего Порядка. 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3.1.2. Соблюдать требования экологических, санитарно – гигиенических, противопожарных правил и нормативов. 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>3.1.3.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3.1.3.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 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3.1.4. Регулярно проводить противопожарные мероприятия, в том числе создавать минерализованные полосы, своевременно уничтожать пожнивные остатки безогневыми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 </w:t>
      </w:r>
    </w:p>
    <w:p w:rsidR="00696EEC" w:rsidRPr="00696EEC" w:rsidRDefault="00696EEC" w:rsidP="00696EEC">
      <w:pPr>
        <w:tabs>
          <w:tab w:val="num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96EEC" w:rsidRPr="00696EEC" w:rsidRDefault="00696EEC" w:rsidP="00696EEC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4. Ответственность за нарушение настоящих правил</w:t>
      </w:r>
    </w:p>
    <w:p w:rsidR="00696EEC" w:rsidRPr="00696EEC" w:rsidRDefault="00696EEC" w:rsidP="00696EEC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696EEC" w:rsidRPr="00696EEC" w:rsidRDefault="00696EEC" w:rsidP="00696EE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4.1 Организации, независимо от организационно-правовых форм, индивидуальные предприниматели, должностные и физические лица несут административную ответственность за нарушение настоящего</w:t>
      </w:r>
      <w:r w:rsidR="006E01C0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 xml:space="preserve">Порядка, предусмотренную </w:t>
      </w:r>
      <w:r w:rsidR="002B79EB">
        <w:rPr>
          <w:rFonts w:ascii="Times New Roman" w:hAnsi="Times New Roman" w:cs="Times New Roman"/>
          <w:sz w:val="27"/>
          <w:szCs w:val="27"/>
        </w:rPr>
        <w:t>ч. 2 ст. 4.5 Областного закона от 25.10.2002 №273-ЗС</w:t>
      </w:r>
      <w:r w:rsidRPr="00696EEC">
        <w:rPr>
          <w:rFonts w:ascii="Times New Roman" w:hAnsi="Times New Roman" w:cs="Times New Roman"/>
          <w:sz w:val="27"/>
          <w:szCs w:val="27"/>
        </w:rPr>
        <w:t xml:space="preserve"> «Об административных правонарушениях» (в действующей редакции), иными нормативно - правовыми актами, предусматривающими ответственность.</w:t>
      </w:r>
    </w:p>
    <w:p w:rsidR="00696EEC" w:rsidRPr="00696EEC" w:rsidRDefault="00696EEC" w:rsidP="00696EE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4.2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696EEC" w:rsidRPr="00696EEC" w:rsidRDefault="00696EEC" w:rsidP="00696EEC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96EEC">
        <w:rPr>
          <w:rFonts w:ascii="Times New Roman" w:hAnsi="Times New Roman" w:cs="Times New Roman"/>
          <w:sz w:val="27"/>
          <w:szCs w:val="27"/>
        </w:rPr>
        <w:t>4.3 В случае отказа (уклонения) от возмещения ущерба в указанный срок ущерб взыскивается в судебном порядке.</w:t>
      </w:r>
    </w:p>
    <w:p w:rsidR="002B79EB" w:rsidRDefault="002B79EB">
      <w:pPr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br w:type="page"/>
      </w:r>
    </w:p>
    <w:p w:rsidR="002B79EB" w:rsidRPr="00EF711B" w:rsidRDefault="002B79EB" w:rsidP="002B7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B79EB" w:rsidRPr="00EF711B" w:rsidRDefault="002B79EB" w:rsidP="002B7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711B">
        <w:rPr>
          <w:rFonts w:ascii="Times New Roman" w:hAnsi="Times New Roman" w:cs="Times New Roman"/>
          <w:sz w:val="24"/>
          <w:szCs w:val="24"/>
        </w:rPr>
        <w:t xml:space="preserve"> к  распоряжению Администрации</w:t>
      </w:r>
    </w:p>
    <w:p w:rsidR="002B79EB" w:rsidRPr="00EF711B" w:rsidRDefault="002B79EB" w:rsidP="002B7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711B">
        <w:rPr>
          <w:rFonts w:ascii="Times New Roman" w:hAnsi="Times New Roman" w:cs="Times New Roman"/>
          <w:sz w:val="24"/>
          <w:szCs w:val="24"/>
        </w:rPr>
        <w:t xml:space="preserve"> Красноармейского сельского поселения</w:t>
      </w:r>
    </w:p>
    <w:p w:rsidR="002B79EB" w:rsidRPr="00EF711B" w:rsidRDefault="002B79EB" w:rsidP="002B7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711B">
        <w:rPr>
          <w:rFonts w:ascii="Times New Roman" w:hAnsi="Times New Roman" w:cs="Times New Roman"/>
          <w:sz w:val="24"/>
          <w:szCs w:val="24"/>
        </w:rPr>
        <w:t xml:space="preserve"> от </w:t>
      </w:r>
      <w:r w:rsidR="0030460E">
        <w:rPr>
          <w:rFonts w:ascii="Times New Roman" w:hAnsi="Times New Roman" w:cs="Times New Roman"/>
          <w:sz w:val="24"/>
          <w:szCs w:val="24"/>
        </w:rPr>
        <w:t>19.06.</w:t>
      </w:r>
      <w:r w:rsidRPr="00EF711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711B">
        <w:rPr>
          <w:rFonts w:ascii="Times New Roman" w:hAnsi="Times New Roman" w:cs="Times New Roman"/>
          <w:sz w:val="24"/>
          <w:szCs w:val="24"/>
        </w:rPr>
        <w:t>г. №</w:t>
      </w:r>
      <w:r w:rsidR="0030460E">
        <w:rPr>
          <w:rFonts w:ascii="Times New Roman" w:hAnsi="Times New Roman" w:cs="Times New Roman"/>
          <w:sz w:val="24"/>
          <w:szCs w:val="24"/>
        </w:rPr>
        <w:t>88</w:t>
      </w:r>
      <w:r w:rsidRPr="00EF71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EEC" w:rsidRPr="00696EEC" w:rsidRDefault="00696EEC" w:rsidP="00696EEC">
      <w:pPr>
        <w:spacing w:after="0"/>
        <w:ind w:firstLine="851"/>
        <w:jc w:val="right"/>
        <w:rPr>
          <w:rFonts w:ascii="Times New Roman" w:hAnsi="Times New Roman" w:cs="Times New Roman"/>
          <w:sz w:val="27"/>
          <w:szCs w:val="27"/>
        </w:rPr>
      </w:pPr>
    </w:p>
    <w:p w:rsidR="00696EEC" w:rsidRPr="00696EEC" w:rsidRDefault="00696EEC" w:rsidP="00696EEC">
      <w:pPr>
        <w:tabs>
          <w:tab w:val="left" w:pos="5702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ПОРЯДОК</w:t>
      </w:r>
    </w:p>
    <w:p w:rsidR="00696EEC" w:rsidRPr="00696EEC" w:rsidRDefault="00696EEC" w:rsidP="00696EEC">
      <w:pPr>
        <w:tabs>
          <w:tab w:val="left" w:pos="5702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 xml:space="preserve">утилизации сухой растительности на территории </w:t>
      </w:r>
    </w:p>
    <w:p w:rsidR="002B79EB" w:rsidRPr="00696EEC" w:rsidRDefault="002B79EB" w:rsidP="002B79EB">
      <w:pPr>
        <w:tabs>
          <w:tab w:val="num" w:pos="0"/>
        </w:tabs>
        <w:spacing w:after="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Красноармейского сельского поселения.</w:t>
      </w:r>
    </w:p>
    <w:p w:rsidR="00696EEC" w:rsidRPr="00696EEC" w:rsidRDefault="00696EEC" w:rsidP="00696EEC">
      <w:pPr>
        <w:tabs>
          <w:tab w:val="left" w:pos="5702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696EEC" w:rsidRPr="00696EEC" w:rsidRDefault="00696EEC" w:rsidP="00696EEC">
      <w:pPr>
        <w:tabs>
          <w:tab w:val="left" w:pos="5702"/>
        </w:tabs>
        <w:spacing w:after="0"/>
        <w:rPr>
          <w:rFonts w:ascii="Times New Roman" w:hAnsi="Times New Roman" w:cs="Times New Roman"/>
          <w:sz w:val="27"/>
          <w:szCs w:val="27"/>
        </w:rPr>
      </w:pPr>
    </w:p>
    <w:p w:rsidR="00696EEC" w:rsidRPr="00696EEC" w:rsidRDefault="00696EEC" w:rsidP="002B79EB">
      <w:pPr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1.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 xml:space="preserve">Настоящий Порядок устанавливает правила утилизации сухой растительности на территории </w:t>
      </w:r>
      <w:r w:rsidR="002B79EB">
        <w:rPr>
          <w:rFonts w:ascii="Times New Roman" w:hAnsi="Times New Roman" w:cs="Times New Roman"/>
          <w:sz w:val="27"/>
          <w:szCs w:val="27"/>
        </w:rPr>
        <w:t>Красноармейского сельского поселения</w:t>
      </w:r>
      <w:r w:rsidRPr="00696EEC">
        <w:rPr>
          <w:rFonts w:ascii="Times New Roman" w:hAnsi="Times New Roman" w:cs="Times New Roman"/>
          <w:sz w:val="27"/>
          <w:szCs w:val="27"/>
        </w:rPr>
        <w:t xml:space="preserve"> и механизм принятия мер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2.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>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РФ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3. Запрещается выжигание сухой растительности, за исключением случаев, установленных федеральным законодательством.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4.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 xml:space="preserve">Собственники земельных участков, землепользователи, землевладельцы, арендаторы земельных участков обязаны: 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-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>в пожароопасный период, устанавлива</w:t>
      </w:r>
      <w:r w:rsidR="002B79EB">
        <w:rPr>
          <w:rFonts w:ascii="Times New Roman" w:hAnsi="Times New Roman" w:cs="Times New Roman"/>
          <w:sz w:val="27"/>
          <w:szCs w:val="27"/>
        </w:rPr>
        <w:t>емый Правительством Ростовской</w:t>
      </w:r>
      <w:r w:rsidRPr="00696EEC">
        <w:rPr>
          <w:rFonts w:ascii="Times New Roman" w:hAnsi="Times New Roman" w:cs="Times New Roman"/>
          <w:sz w:val="27"/>
          <w:szCs w:val="27"/>
        </w:rPr>
        <w:t xml:space="preserve"> области, не допускать выжигания сухой растительности;</w:t>
      </w:r>
    </w:p>
    <w:p w:rsidR="00696EEC" w:rsidRPr="00696EEC" w:rsidRDefault="00696EEC" w:rsidP="002B79EB">
      <w:pPr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-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 xml:space="preserve">в случае обнаружения очагов возгорания растительности незамедлительно  сообщить в территориальную пожарную часть и проинформировать </w:t>
      </w:r>
      <w:r w:rsidR="002B79EB">
        <w:rPr>
          <w:rFonts w:ascii="Times New Roman" w:hAnsi="Times New Roman" w:cs="Times New Roman"/>
          <w:sz w:val="27"/>
          <w:szCs w:val="27"/>
        </w:rPr>
        <w:t>А</w:t>
      </w:r>
      <w:r w:rsidRPr="00696EEC">
        <w:rPr>
          <w:rFonts w:ascii="Times New Roman" w:hAnsi="Times New Roman" w:cs="Times New Roman"/>
          <w:sz w:val="27"/>
          <w:szCs w:val="27"/>
        </w:rPr>
        <w:t xml:space="preserve">дминистрацию </w:t>
      </w:r>
      <w:r w:rsidR="002B79EB">
        <w:rPr>
          <w:rFonts w:ascii="Times New Roman" w:hAnsi="Times New Roman" w:cs="Times New Roman"/>
          <w:sz w:val="27"/>
          <w:szCs w:val="27"/>
        </w:rPr>
        <w:t>Красноармейского сельского поселения</w:t>
      </w:r>
      <w:r w:rsidRPr="00696EEC">
        <w:rPr>
          <w:rFonts w:ascii="Times New Roman" w:hAnsi="Times New Roman" w:cs="Times New Roman"/>
          <w:sz w:val="27"/>
          <w:szCs w:val="27"/>
        </w:rPr>
        <w:t>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5.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>Утилизацию сухой растительности и послеуборочных остатков производить следующим образом: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-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>послеуборочные остатки измельчаются, равномерно разбрасываются по полю и запахиваются с предварительно внесенными минеральными удобрениями по 10 кг.д.в. азота на 1 тонну соломы и стеблей растений.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>организуется стяжка соломы на специально отведенные и предварительно подготовленные полосы с соблюдением всех правил пожарной безопасности (ширина опашки, удаление от лесных полос, проселочных дорог).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6.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 xml:space="preserve">Собственникам земельных долей, владельцам дачных участков и огородов, лицам, имеющим личное подсобное хозяйство рекомендовать к исполнению: заделку пожнивных остатков, сухую растительность под основную обработку </w:t>
      </w:r>
      <w:r w:rsidR="002B79EB">
        <w:rPr>
          <w:rFonts w:ascii="Times New Roman" w:hAnsi="Times New Roman" w:cs="Times New Roman"/>
          <w:sz w:val="27"/>
          <w:szCs w:val="27"/>
        </w:rPr>
        <w:t>с добавлением азотных удобрений: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-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>практиковать приготовление компостов их отходов зерновых, технических, овощных, бахчевых, а также добавление птичьего навоза из расчёта 20-30 кг на 1 тонну вышеперечисленных компонентов;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-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>удаление сухой растительности с прилегающих зон лесных полос проводится путём скашивания с последующей запашкой;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-</w:t>
      </w:r>
      <w:r w:rsidR="002B79EB">
        <w:rPr>
          <w:rFonts w:ascii="Times New Roman" w:hAnsi="Times New Roman" w:cs="Times New Roman"/>
          <w:sz w:val="27"/>
          <w:szCs w:val="27"/>
        </w:rPr>
        <w:t xml:space="preserve"> </w:t>
      </w:r>
      <w:r w:rsidRPr="00696EEC">
        <w:rPr>
          <w:rFonts w:ascii="Times New Roman" w:hAnsi="Times New Roman" w:cs="Times New Roman"/>
          <w:sz w:val="27"/>
          <w:szCs w:val="27"/>
        </w:rPr>
        <w:t>в целях исключения пожароопасных ситуаций указанные поля опахиваются защитной полосой, организуется дежурство пожарной техники.</w:t>
      </w:r>
    </w:p>
    <w:p w:rsidR="00696EEC" w:rsidRPr="00696EEC" w:rsidRDefault="00696EEC" w:rsidP="00696EEC">
      <w:pPr>
        <w:tabs>
          <w:tab w:val="left" w:pos="5702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6EEC">
        <w:rPr>
          <w:rFonts w:ascii="Times New Roman" w:hAnsi="Times New Roman" w:cs="Times New Roman"/>
          <w:sz w:val="27"/>
          <w:szCs w:val="27"/>
        </w:rPr>
        <w:t>7. Привлечение к ответственности не освобождает правонарушителей от устранения допущенных нарушений и возмещения вреда окружающей среде в полном объёме.</w:t>
      </w:r>
    </w:p>
    <w:p w:rsidR="00696EEC" w:rsidRPr="00696EEC" w:rsidRDefault="00696EEC" w:rsidP="00696EE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016AF" w:rsidRPr="00EF711B" w:rsidRDefault="00D016AF" w:rsidP="00D016AF">
      <w:pPr>
        <w:tabs>
          <w:tab w:val="left" w:pos="28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016AF" w:rsidRPr="00EF711B" w:rsidSect="00F7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78" w:rsidRDefault="00A90F78" w:rsidP="00BD145B">
      <w:pPr>
        <w:spacing w:after="0" w:line="240" w:lineRule="auto"/>
      </w:pPr>
      <w:r>
        <w:separator/>
      </w:r>
    </w:p>
  </w:endnote>
  <w:endnote w:type="continuationSeparator" w:id="1">
    <w:p w:rsidR="00A90F78" w:rsidRDefault="00A90F78" w:rsidP="00BD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78" w:rsidRDefault="00A90F78" w:rsidP="00BD145B">
      <w:pPr>
        <w:spacing w:after="0" w:line="240" w:lineRule="auto"/>
      </w:pPr>
      <w:r>
        <w:separator/>
      </w:r>
    </w:p>
  </w:footnote>
  <w:footnote w:type="continuationSeparator" w:id="1">
    <w:p w:rsidR="00A90F78" w:rsidRDefault="00A90F78" w:rsidP="00BD1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26AB"/>
    <w:multiLevelType w:val="hybridMultilevel"/>
    <w:tmpl w:val="EE10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C6A"/>
    <w:rsid w:val="00005E27"/>
    <w:rsid w:val="000469DE"/>
    <w:rsid w:val="000D2D85"/>
    <w:rsid w:val="00135FF1"/>
    <w:rsid w:val="00196540"/>
    <w:rsid w:val="001966F2"/>
    <w:rsid w:val="001C2FA8"/>
    <w:rsid w:val="001F30DB"/>
    <w:rsid w:val="002B3D6C"/>
    <w:rsid w:val="002B79EB"/>
    <w:rsid w:val="002F4712"/>
    <w:rsid w:val="0030460E"/>
    <w:rsid w:val="003A3801"/>
    <w:rsid w:val="004D0F02"/>
    <w:rsid w:val="005058EC"/>
    <w:rsid w:val="00506009"/>
    <w:rsid w:val="005A605F"/>
    <w:rsid w:val="005D5550"/>
    <w:rsid w:val="005F1107"/>
    <w:rsid w:val="0062320E"/>
    <w:rsid w:val="0062371C"/>
    <w:rsid w:val="006314F8"/>
    <w:rsid w:val="00696EEC"/>
    <w:rsid w:val="006A4591"/>
    <w:rsid w:val="006C2D70"/>
    <w:rsid w:val="006E01C0"/>
    <w:rsid w:val="00780C6A"/>
    <w:rsid w:val="007A29F1"/>
    <w:rsid w:val="007C09D1"/>
    <w:rsid w:val="007C3B86"/>
    <w:rsid w:val="00846699"/>
    <w:rsid w:val="00866CBF"/>
    <w:rsid w:val="008F50F5"/>
    <w:rsid w:val="008F59BD"/>
    <w:rsid w:val="00923393"/>
    <w:rsid w:val="009C29CD"/>
    <w:rsid w:val="00A63E19"/>
    <w:rsid w:val="00A90F78"/>
    <w:rsid w:val="00AB0935"/>
    <w:rsid w:val="00B02CBE"/>
    <w:rsid w:val="00B24363"/>
    <w:rsid w:val="00B9281B"/>
    <w:rsid w:val="00BB3AE6"/>
    <w:rsid w:val="00BC4660"/>
    <w:rsid w:val="00BD145B"/>
    <w:rsid w:val="00BE63F2"/>
    <w:rsid w:val="00C54C56"/>
    <w:rsid w:val="00CA02CA"/>
    <w:rsid w:val="00CA04A0"/>
    <w:rsid w:val="00D016AF"/>
    <w:rsid w:val="00D271DC"/>
    <w:rsid w:val="00D54DEC"/>
    <w:rsid w:val="00E6235D"/>
    <w:rsid w:val="00EE3AEB"/>
    <w:rsid w:val="00EF711B"/>
    <w:rsid w:val="00F13BB2"/>
    <w:rsid w:val="00F440DE"/>
    <w:rsid w:val="00F7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45B"/>
  </w:style>
  <w:style w:type="paragraph" w:styleId="a6">
    <w:name w:val="footer"/>
    <w:basedOn w:val="a"/>
    <w:link w:val="a7"/>
    <w:uiPriority w:val="99"/>
    <w:semiHidden/>
    <w:unhideWhenUsed/>
    <w:rsid w:val="00BD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45B"/>
  </w:style>
  <w:style w:type="paragraph" w:customStyle="1" w:styleId="Default">
    <w:name w:val="Default"/>
    <w:rsid w:val="00B02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D55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List Paragraph"/>
    <w:basedOn w:val="a"/>
    <w:uiPriority w:val="34"/>
    <w:qFormat/>
    <w:rsid w:val="00696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3816-A780-4F9F-9D1F-2F563B89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2023-06-21T08:58:00Z</cp:lastPrinted>
  <dcterms:created xsi:type="dcterms:W3CDTF">2022-03-22T07:24:00Z</dcterms:created>
  <dcterms:modified xsi:type="dcterms:W3CDTF">2023-06-21T09:01:00Z</dcterms:modified>
</cp:coreProperties>
</file>