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1D" w:rsidRDefault="0004011D" w:rsidP="0004011D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04011D" w:rsidRDefault="0004011D" w:rsidP="0004011D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04011D" w:rsidRDefault="0004011D" w:rsidP="0004011D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04011D" w:rsidRDefault="0004011D" w:rsidP="0004011D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04011D" w:rsidRDefault="0004011D" w:rsidP="0004011D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04011D" w:rsidRDefault="0004011D" w:rsidP="0004011D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04011D" w:rsidRDefault="0004011D" w:rsidP="0004011D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04011D" w:rsidRDefault="0004011D" w:rsidP="0004011D">
      <w:pPr>
        <w:suppressAutoHyphens/>
        <w:spacing w:after="260"/>
        <w:jc w:val="center"/>
        <w:rPr>
          <w:sz w:val="28"/>
          <w:szCs w:val="28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28.10. 2024                                              №  212                              </w:t>
      </w:r>
      <w:r>
        <w:rPr>
          <w:sz w:val="28"/>
          <w:szCs w:val="28"/>
        </w:rPr>
        <w:t>п. Красноармейский</w:t>
      </w:r>
    </w:p>
    <w:p w:rsidR="00054D80" w:rsidRPr="00DB09B8" w:rsidRDefault="00054D80" w:rsidP="00054D80">
      <w:pPr>
        <w:pStyle w:val="a5"/>
        <w:rPr>
          <w:rFonts w:ascii="Times New Roman" w:hAnsi="Times New Roman"/>
          <w:sz w:val="28"/>
          <w:szCs w:val="28"/>
          <w:lang w:eastAsia="zh-CN"/>
        </w:rPr>
      </w:pPr>
    </w:p>
    <w:p w:rsidR="0086556A" w:rsidRDefault="00056053" w:rsidP="00C926E8">
      <w:pPr>
        <w:ind w:right="-1"/>
        <w:jc w:val="center"/>
        <w:rPr>
          <w:sz w:val="28"/>
          <w:szCs w:val="28"/>
        </w:rPr>
      </w:pPr>
      <w:r w:rsidRPr="00972CB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Памятке муниципальным </w:t>
      </w:r>
      <w:r w:rsidR="00C926E8">
        <w:rPr>
          <w:sz w:val="28"/>
          <w:szCs w:val="28"/>
        </w:rPr>
        <w:t xml:space="preserve">служащим </w:t>
      </w:r>
      <w:r>
        <w:rPr>
          <w:sz w:val="28"/>
          <w:szCs w:val="28"/>
        </w:rPr>
        <w:t xml:space="preserve">Администрации </w:t>
      </w:r>
      <w:r w:rsidR="0004011D">
        <w:rPr>
          <w:sz w:val="28"/>
          <w:szCs w:val="28"/>
        </w:rPr>
        <w:t>Красноармейского</w:t>
      </w:r>
      <w:r w:rsidR="00C926E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F55164">
        <w:rPr>
          <w:sz w:val="28"/>
          <w:szCs w:val="28"/>
        </w:rPr>
        <w:t>по недопущению ситуаций конфликта интересов</w:t>
      </w:r>
      <w:r>
        <w:rPr>
          <w:sz w:val="28"/>
          <w:szCs w:val="28"/>
        </w:rPr>
        <w:t xml:space="preserve"> </w:t>
      </w:r>
      <w:r w:rsidRPr="00F5516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муниципальной </w:t>
      </w:r>
      <w:r w:rsidRPr="00F55164">
        <w:rPr>
          <w:sz w:val="28"/>
          <w:szCs w:val="28"/>
        </w:rPr>
        <w:t>службе и</w:t>
      </w:r>
      <w:r>
        <w:rPr>
          <w:sz w:val="28"/>
          <w:szCs w:val="28"/>
        </w:rPr>
        <w:t xml:space="preserve"> порядку</w:t>
      </w:r>
      <w:r w:rsidRPr="00F55164">
        <w:rPr>
          <w:sz w:val="28"/>
          <w:szCs w:val="28"/>
        </w:rPr>
        <w:t xml:space="preserve"> их урегулирования</w:t>
      </w:r>
    </w:p>
    <w:p w:rsidR="00056053" w:rsidRDefault="00056053" w:rsidP="00C926E8">
      <w:pPr>
        <w:spacing w:line="216" w:lineRule="auto"/>
        <w:jc w:val="both"/>
        <w:rPr>
          <w:sz w:val="28"/>
          <w:szCs w:val="28"/>
        </w:rPr>
      </w:pPr>
    </w:p>
    <w:p w:rsidR="0086556A" w:rsidRPr="00B66848" w:rsidRDefault="00056053" w:rsidP="00056053">
      <w:pPr>
        <w:spacing w:line="216" w:lineRule="auto"/>
        <w:ind w:firstLine="708"/>
        <w:jc w:val="both"/>
        <w:rPr>
          <w:sz w:val="28"/>
          <w:szCs w:val="28"/>
        </w:rPr>
      </w:pPr>
      <w:r w:rsidRPr="005D046E">
        <w:rPr>
          <w:color w:val="000000"/>
          <w:sz w:val="28"/>
          <w:szCs w:val="28"/>
        </w:rPr>
        <w:t xml:space="preserve">В соответствии с </w:t>
      </w:r>
      <w:hyperlink r:id="rId6" w:history="1">
        <w:r w:rsidRPr="005D046E">
          <w:rPr>
            <w:color w:val="000000"/>
            <w:sz w:val="28"/>
            <w:szCs w:val="28"/>
          </w:rPr>
          <w:t>Федеральным законом</w:t>
        </w:r>
      </w:hyperlink>
      <w:r w:rsidRPr="005D046E">
        <w:rPr>
          <w:color w:val="000000"/>
          <w:sz w:val="28"/>
          <w:szCs w:val="28"/>
        </w:rPr>
        <w:t xml:space="preserve"> от 25.12.2008 </w:t>
      </w:r>
      <w:r>
        <w:rPr>
          <w:color w:val="000000"/>
          <w:sz w:val="28"/>
          <w:szCs w:val="28"/>
        </w:rPr>
        <w:t>№</w:t>
      </w:r>
      <w:r w:rsidRPr="005D046E">
        <w:rPr>
          <w:color w:val="000000"/>
          <w:sz w:val="28"/>
          <w:szCs w:val="28"/>
        </w:rPr>
        <w:t xml:space="preserve"> 273-ФЗ </w:t>
      </w:r>
      <w:r>
        <w:rPr>
          <w:color w:val="000000"/>
          <w:sz w:val="28"/>
          <w:szCs w:val="28"/>
        </w:rPr>
        <w:br/>
        <w:t>«</w:t>
      </w:r>
      <w:r w:rsidRPr="005D046E">
        <w:rPr>
          <w:color w:val="000000"/>
          <w:sz w:val="28"/>
          <w:szCs w:val="28"/>
        </w:rPr>
        <w:t>О противодействии коррупции</w:t>
      </w:r>
      <w:r>
        <w:rPr>
          <w:color w:val="000000"/>
          <w:sz w:val="28"/>
          <w:szCs w:val="28"/>
        </w:rPr>
        <w:t>», Ф</w:t>
      </w:r>
      <w:r w:rsidRPr="005D046E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5D046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D046E">
        <w:rPr>
          <w:sz w:val="28"/>
          <w:szCs w:val="28"/>
        </w:rPr>
        <w:t xml:space="preserve"> от </w:t>
      </w:r>
      <w:r>
        <w:rPr>
          <w:sz w:val="28"/>
          <w:szCs w:val="28"/>
        </w:rPr>
        <w:t>02.03.2007</w:t>
      </w:r>
      <w:r w:rsidRPr="005D046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D046E">
        <w:rPr>
          <w:sz w:val="28"/>
          <w:szCs w:val="28"/>
        </w:rPr>
        <w:t xml:space="preserve"> 25-ФЗ </w:t>
      </w:r>
      <w:r>
        <w:rPr>
          <w:sz w:val="28"/>
          <w:szCs w:val="28"/>
        </w:rPr>
        <w:t>«</w:t>
      </w:r>
      <w:r w:rsidRPr="005D046E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 xml:space="preserve">» </w:t>
      </w:r>
      <w:r w:rsidR="00B66848">
        <w:rPr>
          <w:sz w:val="28"/>
          <w:szCs w:val="28"/>
        </w:rPr>
        <w:t xml:space="preserve">Администрация </w:t>
      </w:r>
      <w:r w:rsidR="0004011D">
        <w:rPr>
          <w:sz w:val="28"/>
          <w:szCs w:val="28"/>
        </w:rPr>
        <w:t>Красноармейского</w:t>
      </w:r>
      <w:r w:rsidR="00C926E8">
        <w:rPr>
          <w:sz w:val="28"/>
          <w:szCs w:val="28"/>
        </w:rPr>
        <w:t xml:space="preserve"> сельского поселения постановляет</w:t>
      </w:r>
      <w:r w:rsidR="00C926E8">
        <w:rPr>
          <w:b/>
          <w:color w:val="000000"/>
          <w:sz w:val="28"/>
          <w:szCs w:val="28"/>
        </w:rPr>
        <w:t>:</w:t>
      </w:r>
    </w:p>
    <w:p w:rsidR="0086556A" w:rsidRDefault="0086556A" w:rsidP="0086556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67791" w:rsidRDefault="00367791" w:rsidP="00367791">
      <w:pPr>
        <w:ind w:firstLine="660"/>
        <w:jc w:val="both"/>
        <w:rPr>
          <w:sz w:val="28"/>
          <w:szCs w:val="28"/>
        </w:rPr>
      </w:pPr>
      <w:r w:rsidRPr="00CB1B40">
        <w:rPr>
          <w:sz w:val="28"/>
          <w:szCs w:val="28"/>
        </w:rPr>
        <w:t xml:space="preserve">1. Утвердить Памятку муниципальным служащим Администрации </w:t>
      </w:r>
      <w:r w:rsidR="0004011D">
        <w:rPr>
          <w:sz w:val="28"/>
          <w:szCs w:val="28"/>
        </w:rPr>
        <w:t>Красноармейского</w:t>
      </w:r>
      <w:r w:rsidR="00C926E8">
        <w:rPr>
          <w:sz w:val="28"/>
          <w:szCs w:val="28"/>
        </w:rPr>
        <w:t xml:space="preserve"> сельского поселения</w:t>
      </w:r>
      <w:r w:rsidR="00C926E8" w:rsidRPr="00CB1B40">
        <w:rPr>
          <w:sz w:val="28"/>
          <w:szCs w:val="28"/>
        </w:rPr>
        <w:t xml:space="preserve"> </w:t>
      </w:r>
      <w:r w:rsidRPr="00CB1B40">
        <w:rPr>
          <w:sz w:val="28"/>
          <w:szCs w:val="28"/>
        </w:rPr>
        <w:t>по недопущению ситуаций конфликта интересов н</w:t>
      </w:r>
      <w:r>
        <w:rPr>
          <w:sz w:val="28"/>
          <w:szCs w:val="28"/>
        </w:rPr>
        <w:t>а муниципальной службе и порядку</w:t>
      </w:r>
      <w:r w:rsidRPr="00CB1B40">
        <w:rPr>
          <w:sz w:val="28"/>
          <w:szCs w:val="28"/>
        </w:rPr>
        <w:t xml:space="preserve"> их урегулирования согласно приложению.</w:t>
      </w:r>
    </w:p>
    <w:p w:rsidR="00367791" w:rsidRDefault="00C926E8" w:rsidP="00367791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7791">
        <w:rPr>
          <w:sz w:val="28"/>
          <w:szCs w:val="28"/>
        </w:rPr>
        <w:t>. </w:t>
      </w:r>
      <w:r>
        <w:rPr>
          <w:sz w:val="28"/>
          <w:szCs w:val="28"/>
        </w:rPr>
        <w:t xml:space="preserve">Ведущему специалисту Администрации </w:t>
      </w:r>
      <w:r w:rsidR="0004011D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="00367791" w:rsidRPr="00F07FC4">
        <w:rPr>
          <w:sz w:val="28"/>
          <w:szCs w:val="28"/>
        </w:rPr>
        <w:t xml:space="preserve"> </w:t>
      </w:r>
      <w:r w:rsidR="00367791">
        <w:rPr>
          <w:sz w:val="28"/>
          <w:szCs w:val="28"/>
        </w:rPr>
        <w:t xml:space="preserve">организовать </w:t>
      </w:r>
      <w:r w:rsidR="00C7106A">
        <w:rPr>
          <w:sz w:val="28"/>
          <w:szCs w:val="28"/>
        </w:rPr>
        <w:t>ознакомление</w:t>
      </w:r>
      <w:r w:rsidR="00367791">
        <w:rPr>
          <w:sz w:val="28"/>
          <w:szCs w:val="28"/>
        </w:rPr>
        <w:t xml:space="preserve"> </w:t>
      </w:r>
      <w:r w:rsidR="00107D31">
        <w:rPr>
          <w:sz w:val="28"/>
          <w:szCs w:val="28"/>
        </w:rPr>
        <w:t xml:space="preserve">вновь принимаемых </w:t>
      </w:r>
      <w:r w:rsidR="00EE5B40">
        <w:rPr>
          <w:sz w:val="28"/>
          <w:szCs w:val="28"/>
        </w:rPr>
        <w:t>муниципальных служащих с Памяткой</w:t>
      </w:r>
      <w:r w:rsidR="00EE5B40" w:rsidRPr="00CB1B40">
        <w:rPr>
          <w:sz w:val="28"/>
          <w:szCs w:val="28"/>
        </w:rPr>
        <w:t xml:space="preserve"> по недопущению ситуаций конфликта интересов н</w:t>
      </w:r>
      <w:r w:rsidR="00EE5B40">
        <w:rPr>
          <w:sz w:val="28"/>
          <w:szCs w:val="28"/>
        </w:rPr>
        <w:t>а муниципальной службе и порядку</w:t>
      </w:r>
      <w:r w:rsidR="00EE5B40" w:rsidRPr="00CB1B40">
        <w:rPr>
          <w:sz w:val="28"/>
          <w:szCs w:val="28"/>
        </w:rPr>
        <w:t xml:space="preserve"> их урегулирования</w:t>
      </w:r>
      <w:r w:rsidR="00EE5B40">
        <w:rPr>
          <w:sz w:val="28"/>
          <w:szCs w:val="28"/>
        </w:rPr>
        <w:t>.</w:t>
      </w:r>
    </w:p>
    <w:p w:rsidR="00367791" w:rsidRPr="00367791" w:rsidRDefault="00C926E8" w:rsidP="00367791">
      <w:pPr>
        <w:pStyle w:val="a4"/>
        <w:autoSpaceDE w:val="0"/>
        <w:autoSpaceDN w:val="0"/>
        <w:adjustRightInd w:val="0"/>
        <w:ind w:left="0" w:right="-1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67791">
        <w:rPr>
          <w:rFonts w:ascii="Times New Roman" w:hAnsi="Times New Roman"/>
          <w:sz w:val="28"/>
          <w:szCs w:val="28"/>
        </w:rPr>
        <w:t xml:space="preserve">. </w:t>
      </w:r>
      <w:r w:rsidR="00140328">
        <w:rPr>
          <w:rFonts w:ascii="Times New Roman" w:hAnsi="Times New Roman"/>
          <w:sz w:val="28"/>
          <w:szCs w:val="28"/>
        </w:rPr>
        <w:t>Признать утратившим силу п</w:t>
      </w:r>
      <w:r w:rsidR="008128B2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04011D">
        <w:rPr>
          <w:rFonts w:ascii="Times New Roman" w:hAnsi="Times New Roman"/>
          <w:sz w:val="28"/>
          <w:szCs w:val="28"/>
        </w:rPr>
        <w:t>Красноармейского</w:t>
      </w:r>
      <w:r w:rsidRPr="00C926E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128B2" w:rsidRPr="00C926E8">
        <w:rPr>
          <w:rFonts w:ascii="Times New Roman" w:hAnsi="Times New Roman"/>
          <w:sz w:val="28"/>
          <w:szCs w:val="28"/>
        </w:rPr>
        <w:t xml:space="preserve"> от </w:t>
      </w:r>
      <w:r w:rsidR="0004011D">
        <w:rPr>
          <w:rFonts w:ascii="Times New Roman" w:hAnsi="Times New Roman"/>
          <w:sz w:val="28"/>
          <w:szCs w:val="28"/>
        </w:rPr>
        <w:t>20.05.2013 № 127</w:t>
      </w:r>
      <w:r w:rsidR="00140328" w:rsidRPr="00C926E8">
        <w:rPr>
          <w:rFonts w:ascii="Times New Roman" w:hAnsi="Times New Roman"/>
          <w:sz w:val="28"/>
          <w:szCs w:val="28"/>
        </w:rPr>
        <w:t xml:space="preserve"> «О Памятке муниципальным с</w:t>
      </w:r>
      <w:r w:rsidR="00140328">
        <w:rPr>
          <w:rFonts w:ascii="Times New Roman" w:hAnsi="Times New Roman"/>
          <w:sz w:val="28"/>
          <w:szCs w:val="28"/>
        </w:rPr>
        <w:t xml:space="preserve">лужащим Администрации </w:t>
      </w:r>
      <w:r w:rsidR="0004011D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0328">
        <w:rPr>
          <w:rFonts w:ascii="Times New Roman" w:hAnsi="Times New Roman"/>
          <w:sz w:val="28"/>
          <w:szCs w:val="28"/>
        </w:rPr>
        <w:t xml:space="preserve"> по недопущению ситуаций конфликта интересов на муниципальной службе и порядку их урегулирования».  </w:t>
      </w:r>
    </w:p>
    <w:p w:rsidR="00367791" w:rsidRPr="00CB1B40" w:rsidRDefault="00C926E8" w:rsidP="00367791">
      <w:pPr>
        <w:pStyle w:val="a4"/>
        <w:autoSpaceDE w:val="0"/>
        <w:autoSpaceDN w:val="0"/>
        <w:adjustRightInd w:val="0"/>
        <w:ind w:left="0" w:right="-1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7791" w:rsidRPr="00343CDD">
        <w:rPr>
          <w:rFonts w:ascii="Times New Roman" w:hAnsi="Times New Roman"/>
          <w:sz w:val="28"/>
          <w:szCs w:val="28"/>
        </w:rPr>
        <w:t>. Настоящее постановление вступает</w:t>
      </w:r>
      <w:r w:rsidR="00367791" w:rsidRPr="00CB1B40">
        <w:rPr>
          <w:rFonts w:ascii="Times New Roman" w:hAnsi="Times New Roman"/>
          <w:sz w:val="28"/>
          <w:szCs w:val="28"/>
        </w:rPr>
        <w:t xml:space="preserve"> в силу со </w:t>
      </w:r>
      <w:r w:rsidR="00367791">
        <w:rPr>
          <w:rFonts w:ascii="Times New Roman" w:hAnsi="Times New Roman"/>
          <w:sz w:val="28"/>
          <w:szCs w:val="28"/>
        </w:rPr>
        <w:t>дня его официально</w:t>
      </w:r>
      <w:r w:rsidR="00EE5B40">
        <w:rPr>
          <w:rFonts w:ascii="Times New Roman" w:hAnsi="Times New Roman"/>
          <w:sz w:val="28"/>
          <w:szCs w:val="28"/>
        </w:rPr>
        <w:t>го опубликования</w:t>
      </w:r>
      <w:r w:rsidR="00367791">
        <w:rPr>
          <w:rFonts w:ascii="Times New Roman" w:hAnsi="Times New Roman"/>
          <w:sz w:val="28"/>
          <w:szCs w:val="28"/>
        </w:rPr>
        <w:t>.</w:t>
      </w:r>
    </w:p>
    <w:p w:rsidR="00367791" w:rsidRDefault="00244EB1" w:rsidP="00367791">
      <w:pPr>
        <w:pStyle w:val="a4"/>
        <w:autoSpaceDE w:val="0"/>
        <w:autoSpaceDN w:val="0"/>
        <w:adjustRightInd w:val="0"/>
        <w:ind w:left="0" w:right="-1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67791" w:rsidRPr="00343CDD">
        <w:rPr>
          <w:rFonts w:ascii="Times New Roman" w:hAnsi="Times New Roman"/>
          <w:sz w:val="28"/>
          <w:szCs w:val="28"/>
        </w:rPr>
        <w:t>. </w:t>
      </w:r>
      <w:proofErr w:type="gramStart"/>
      <w:r w:rsidR="00367791" w:rsidRPr="00343C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67791" w:rsidRPr="00343CDD">
        <w:rPr>
          <w:rFonts w:ascii="Times New Roman" w:hAnsi="Times New Roman"/>
          <w:sz w:val="28"/>
          <w:szCs w:val="28"/>
        </w:rPr>
        <w:t xml:space="preserve"> </w:t>
      </w:r>
      <w:r w:rsidR="00367791">
        <w:rPr>
          <w:rFonts w:ascii="Times New Roman" w:hAnsi="Times New Roman"/>
          <w:sz w:val="28"/>
          <w:szCs w:val="28"/>
        </w:rPr>
        <w:t>вы</w:t>
      </w:r>
      <w:r w:rsidR="00367791" w:rsidRPr="00343CDD">
        <w:rPr>
          <w:rFonts w:ascii="Times New Roman" w:hAnsi="Times New Roman"/>
          <w:sz w:val="28"/>
          <w:szCs w:val="28"/>
        </w:rPr>
        <w:t xml:space="preserve">полнением постановления возложить на </w:t>
      </w:r>
      <w:r w:rsidR="00C926E8">
        <w:rPr>
          <w:rFonts w:ascii="Times New Roman" w:hAnsi="Times New Roman"/>
          <w:sz w:val="28"/>
          <w:szCs w:val="28"/>
        </w:rPr>
        <w:t xml:space="preserve">ведущего специалиста Администрации </w:t>
      </w:r>
      <w:r w:rsidR="0004011D">
        <w:rPr>
          <w:rFonts w:ascii="Times New Roman" w:hAnsi="Times New Roman"/>
          <w:sz w:val="28"/>
          <w:szCs w:val="28"/>
        </w:rPr>
        <w:t>Красноармейского</w:t>
      </w:r>
      <w:r w:rsidR="00C926E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67791">
        <w:rPr>
          <w:rFonts w:ascii="Times New Roman" w:hAnsi="Times New Roman"/>
          <w:sz w:val="28"/>
          <w:szCs w:val="28"/>
        </w:rPr>
        <w:t>.</w:t>
      </w:r>
    </w:p>
    <w:p w:rsidR="0086556A" w:rsidRPr="00367791" w:rsidRDefault="0086556A" w:rsidP="0086556A">
      <w:pPr>
        <w:shd w:val="clear" w:color="auto" w:fill="FFFFFF"/>
        <w:spacing w:line="252" w:lineRule="exact"/>
        <w:ind w:right="403"/>
        <w:rPr>
          <w:color w:val="000000"/>
          <w:sz w:val="28"/>
          <w:szCs w:val="28"/>
        </w:rPr>
      </w:pPr>
    </w:p>
    <w:p w:rsidR="0086556A" w:rsidRDefault="0086556A" w:rsidP="0086556A">
      <w:pPr>
        <w:shd w:val="clear" w:color="auto" w:fill="FFFFFF"/>
        <w:spacing w:line="252" w:lineRule="exact"/>
        <w:ind w:right="403"/>
        <w:rPr>
          <w:color w:val="000000"/>
          <w:sz w:val="28"/>
          <w:szCs w:val="28"/>
        </w:rPr>
      </w:pPr>
    </w:p>
    <w:p w:rsidR="0086556A" w:rsidRDefault="0086556A" w:rsidP="0086556A">
      <w:pPr>
        <w:shd w:val="clear" w:color="auto" w:fill="FFFFFF"/>
        <w:spacing w:line="252" w:lineRule="exact"/>
        <w:ind w:right="403"/>
        <w:rPr>
          <w:color w:val="000000"/>
          <w:sz w:val="28"/>
          <w:szCs w:val="28"/>
        </w:rPr>
      </w:pPr>
    </w:p>
    <w:p w:rsidR="0086556A" w:rsidRDefault="0086556A" w:rsidP="0086556A">
      <w:pPr>
        <w:shd w:val="clear" w:color="auto" w:fill="FFFFFF"/>
        <w:spacing w:line="252" w:lineRule="exact"/>
        <w:ind w:right="403"/>
        <w:rPr>
          <w:color w:val="000000"/>
          <w:sz w:val="28"/>
          <w:szCs w:val="28"/>
        </w:rPr>
      </w:pPr>
    </w:p>
    <w:p w:rsidR="0086556A" w:rsidRDefault="0086556A" w:rsidP="0086556A">
      <w:pPr>
        <w:shd w:val="clear" w:color="auto" w:fill="FFFFFF"/>
        <w:ind w:right="4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Администрации</w:t>
      </w:r>
    </w:p>
    <w:p w:rsidR="0086556A" w:rsidRDefault="0004011D" w:rsidP="00C926E8">
      <w:pPr>
        <w:shd w:val="clear" w:color="auto" w:fill="FFFFFF"/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Красноармейского</w:t>
      </w:r>
      <w:r w:rsidR="00C926E8">
        <w:rPr>
          <w:color w:val="000000"/>
          <w:sz w:val="28"/>
          <w:szCs w:val="28"/>
        </w:rPr>
        <w:t xml:space="preserve"> сельского поселения</w:t>
      </w:r>
      <w:r w:rsidR="0086556A">
        <w:rPr>
          <w:color w:val="000000"/>
          <w:sz w:val="28"/>
          <w:szCs w:val="28"/>
        </w:rPr>
        <w:t xml:space="preserve"> </w:t>
      </w:r>
      <w:r w:rsidR="0086556A">
        <w:rPr>
          <w:color w:val="000000"/>
          <w:sz w:val="28"/>
          <w:szCs w:val="28"/>
        </w:rPr>
        <w:tab/>
      </w:r>
      <w:r w:rsidR="0086556A">
        <w:rPr>
          <w:color w:val="000000"/>
          <w:sz w:val="28"/>
          <w:szCs w:val="28"/>
        </w:rPr>
        <w:tab/>
      </w:r>
      <w:r w:rsidR="0086556A">
        <w:rPr>
          <w:color w:val="000000"/>
          <w:sz w:val="28"/>
          <w:szCs w:val="28"/>
        </w:rPr>
        <w:tab/>
      </w:r>
      <w:r w:rsidR="0086556A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К.В.Пруглова</w:t>
      </w:r>
      <w:proofErr w:type="spellEnd"/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7C3CA9" w:rsidRPr="00972CBC" w:rsidRDefault="007C3CA9" w:rsidP="00624C99">
      <w:pPr>
        <w:ind w:left="5670"/>
        <w:jc w:val="right"/>
        <w:rPr>
          <w:sz w:val="28"/>
          <w:szCs w:val="28"/>
        </w:rPr>
      </w:pPr>
      <w:r w:rsidRPr="00972CBC">
        <w:rPr>
          <w:sz w:val="28"/>
          <w:szCs w:val="28"/>
        </w:rPr>
        <w:t>Приложение</w:t>
      </w:r>
    </w:p>
    <w:p w:rsidR="007C3CA9" w:rsidRDefault="007C3CA9" w:rsidP="00624C99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C3CA9" w:rsidRPr="00972CBC" w:rsidRDefault="0004011D" w:rsidP="00624C99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C926E8">
        <w:rPr>
          <w:sz w:val="28"/>
          <w:szCs w:val="28"/>
        </w:rPr>
        <w:t xml:space="preserve"> сельского поселения</w:t>
      </w:r>
    </w:p>
    <w:p w:rsidR="007C3CA9" w:rsidRPr="00972CBC" w:rsidRDefault="007C3CA9" w:rsidP="00624C99">
      <w:pPr>
        <w:ind w:left="5670"/>
        <w:jc w:val="right"/>
        <w:rPr>
          <w:sz w:val="28"/>
          <w:szCs w:val="28"/>
        </w:rPr>
      </w:pPr>
      <w:r w:rsidRPr="00972CB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04011D">
        <w:rPr>
          <w:sz w:val="28"/>
          <w:szCs w:val="28"/>
        </w:rPr>
        <w:t>28.10</w:t>
      </w:r>
      <w:r w:rsidR="00C926E8">
        <w:rPr>
          <w:sz w:val="28"/>
          <w:szCs w:val="28"/>
        </w:rPr>
        <w:t>.2024</w:t>
      </w:r>
      <w:r>
        <w:rPr>
          <w:sz w:val="28"/>
          <w:szCs w:val="28"/>
        </w:rPr>
        <w:t xml:space="preserve"> №</w:t>
      </w:r>
      <w:r w:rsidR="0004011D">
        <w:rPr>
          <w:sz w:val="28"/>
          <w:szCs w:val="28"/>
        </w:rPr>
        <w:t xml:space="preserve"> 212</w:t>
      </w:r>
      <w:r>
        <w:rPr>
          <w:sz w:val="28"/>
          <w:szCs w:val="28"/>
        </w:rPr>
        <w:t xml:space="preserve"> </w:t>
      </w:r>
    </w:p>
    <w:p w:rsidR="007C3CA9" w:rsidRPr="00972CBC" w:rsidRDefault="007C3CA9" w:rsidP="00624C99">
      <w:pPr>
        <w:rPr>
          <w:sz w:val="28"/>
          <w:szCs w:val="28"/>
        </w:rPr>
      </w:pPr>
    </w:p>
    <w:p w:rsidR="007C3CA9" w:rsidRPr="00C4275F" w:rsidRDefault="007C3CA9" w:rsidP="007C3CA9">
      <w:pPr>
        <w:jc w:val="center"/>
        <w:rPr>
          <w:sz w:val="28"/>
          <w:szCs w:val="28"/>
        </w:rPr>
      </w:pPr>
      <w:r w:rsidRPr="00C4275F">
        <w:rPr>
          <w:sz w:val="28"/>
          <w:szCs w:val="28"/>
        </w:rPr>
        <w:t>ПАМЯТКА</w:t>
      </w:r>
    </w:p>
    <w:p w:rsidR="007C3CA9" w:rsidRPr="00C4275F" w:rsidRDefault="007C3CA9" w:rsidP="000401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</w:t>
      </w:r>
      <w:r>
        <w:rPr>
          <w:sz w:val="28"/>
          <w:szCs w:val="28"/>
        </w:rPr>
        <w:t xml:space="preserve">Администрации </w:t>
      </w:r>
      <w:r w:rsidR="0004011D">
        <w:rPr>
          <w:sz w:val="28"/>
          <w:szCs w:val="28"/>
        </w:rPr>
        <w:t>Красноармейского</w:t>
      </w:r>
      <w:r w:rsidR="00C926E8">
        <w:rPr>
          <w:sz w:val="28"/>
          <w:szCs w:val="28"/>
        </w:rPr>
        <w:t xml:space="preserve"> сельского поселения</w:t>
      </w:r>
      <w:r w:rsidR="0004011D">
        <w:rPr>
          <w:sz w:val="28"/>
          <w:szCs w:val="28"/>
        </w:rPr>
        <w:t xml:space="preserve"> </w:t>
      </w:r>
      <w:r w:rsidRPr="00C4275F">
        <w:rPr>
          <w:sz w:val="28"/>
          <w:szCs w:val="28"/>
        </w:rPr>
        <w:t xml:space="preserve">по недопущению ситуаций конфликта интересов на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>службе</w:t>
      </w:r>
      <w:r w:rsidR="0004011D">
        <w:rPr>
          <w:sz w:val="28"/>
          <w:szCs w:val="28"/>
        </w:rPr>
        <w:t xml:space="preserve"> </w:t>
      </w:r>
      <w:r w:rsidRPr="00C4275F">
        <w:rPr>
          <w:sz w:val="28"/>
          <w:szCs w:val="28"/>
        </w:rPr>
        <w:t>и порядк</w:t>
      </w:r>
      <w:r>
        <w:rPr>
          <w:sz w:val="28"/>
          <w:szCs w:val="28"/>
        </w:rPr>
        <w:t>у</w:t>
      </w:r>
      <w:r w:rsidRPr="00C4275F">
        <w:rPr>
          <w:sz w:val="28"/>
          <w:szCs w:val="28"/>
        </w:rPr>
        <w:t xml:space="preserve"> их урегулирования</w:t>
      </w:r>
    </w:p>
    <w:p w:rsidR="007C3CA9" w:rsidRPr="00C4275F" w:rsidRDefault="007C3CA9" w:rsidP="00C926E8">
      <w:pPr>
        <w:jc w:val="both"/>
        <w:rPr>
          <w:sz w:val="28"/>
          <w:szCs w:val="28"/>
        </w:rPr>
      </w:pPr>
    </w:p>
    <w:p w:rsidR="007C3CA9" w:rsidRPr="00C4275F" w:rsidRDefault="007C3CA9" w:rsidP="007C3CA9">
      <w:pPr>
        <w:jc w:val="center"/>
        <w:rPr>
          <w:sz w:val="28"/>
          <w:szCs w:val="28"/>
        </w:rPr>
      </w:pPr>
      <w:r w:rsidRPr="00C4275F">
        <w:rPr>
          <w:sz w:val="28"/>
          <w:szCs w:val="28"/>
        </w:rPr>
        <w:t>Введение</w:t>
      </w:r>
    </w:p>
    <w:p w:rsidR="005D57E8" w:rsidRDefault="007C3CA9" w:rsidP="007C3CA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>В соответствии с частью 1 статьи 10 Фед</w:t>
      </w:r>
      <w:r>
        <w:rPr>
          <w:sz w:val="28"/>
          <w:szCs w:val="28"/>
        </w:rPr>
        <w:t>ерального закона от 25.12.</w:t>
      </w:r>
      <w:r w:rsidRPr="00C4275F">
        <w:rPr>
          <w:sz w:val="28"/>
          <w:szCs w:val="28"/>
        </w:rPr>
        <w:t xml:space="preserve">2008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273-ФЗ) под конфликтом интересов понимается ситуация, при которой личная заинтересованность (прямая или косвенная) </w:t>
      </w:r>
      <w:r w:rsidR="005D57E8">
        <w:rPr>
          <w:sz w:val="28"/>
          <w:szCs w:val="28"/>
        </w:rPr>
        <w:t>лица, замещающего должность, замещение которой предусматривает обязанность принимать меры по предотвращению и урегулированию конфликта интересов,</w:t>
      </w:r>
      <w:r w:rsidRPr="00C4275F">
        <w:rPr>
          <w:sz w:val="28"/>
          <w:szCs w:val="28"/>
        </w:rPr>
        <w:t xml:space="preserve"> влияет или может повлиять на надлежащее</w:t>
      </w:r>
      <w:r w:rsidR="005D57E8">
        <w:rPr>
          <w:sz w:val="28"/>
          <w:szCs w:val="28"/>
        </w:rPr>
        <w:t>, объективное и беспристрастное</w:t>
      </w:r>
      <w:r w:rsidRPr="00C4275F">
        <w:rPr>
          <w:sz w:val="28"/>
          <w:szCs w:val="28"/>
        </w:rPr>
        <w:t xml:space="preserve"> исполнение им должностных (служебных) обязанностей</w:t>
      </w:r>
      <w:proofErr w:type="gramEnd"/>
      <w:r w:rsidRPr="00C4275F">
        <w:rPr>
          <w:sz w:val="28"/>
          <w:szCs w:val="28"/>
        </w:rPr>
        <w:t xml:space="preserve"> </w:t>
      </w:r>
      <w:r w:rsidR="005D57E8">
        <w:rPr>
          <w:sz w:val="28"/>
          <w:szCs w:val="28"/>
        </w:rPr>
        <w:t>(осуществление полномочий).</w:t>
      </w:r>
    </w:p>
    <w:p w:rsidR="007C3CA9" w:rsidRPr="00C4275F" w:rsidRDefault="007C3CA9" w:rsidP="007C3CA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Аналогичн</w:t>
      </w:r>
      <w:r>
        <w:rPr>
          <w:sz w:val="28"/>
          <w:szCs w:val="28"/>
        </w:rPr>
        <w:t>ое определение</w:t>
      </w:r>
      <w:r w:rsidRPr="00C4275F">
        <w:rPr>
          <w:sz w:val="28"/>
          <w:szCs w:val="28"/>
        </w:rPr>
        <w:t xml:space="preserve"> содержит часть 1 статьи </w:t>
      </w:r>
      <w:r>
        <w:rPr>
          <w:sz w:val="28"/>
          <w:szCs w:val="28"/>
        </w:rPr>
        <w:t>14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от 02.03.2007 № 25-ФЗ «О муниципальной службе в Российской Федерации» (далее </w:t>
      </w:r>
      <w:r w:rsidRPr="00C4275F">
        <w:rPr>
          <w:sz w:val="28"/>
          <w:szCs w:val="28"/>
        </w:rPr>
        <w:t xml:space="preserve">- Федеральный закон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>-ФЗ).</w:t>
      </w:r>
    </w:p>
    <w:p w:rsidR="00045D40" w:rsidRDefault="00FA0379" w:rsidP="007C3CA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7C3CA9">
        <w:rPr>
          <w:sz w:val="28"/>
          <w:szCs w:val="28"/>
        </w:rPr>
        <w:t xml:space="preserve"> соответствии с частью 2 </w:t>
      </w:r>
      <w:r w:rsidR="00EF7076" w:rsidRPr="00C4275F">
        <w:rPr>
          <w:sz w:val="28"/>
          <w:szCs w:val="28"/>
        </w:rPr>
        <w:t xml:space="preserve">статьи </w:t>
      </w:r>
      <w:r w:rsidR="00EF7076">
        <w:rPr>
          <w:sz w:val="28"/>
          <w:szCs w:val="28"/>
        </w:rPr>
        <w:t>14</w:t>
      </w:r>
      <w:r w:rsidR="00EF7076">
        <w:rPr>
          <w:sz w:val="28"/>
          <w:szCs w:val="28"/>
          <w:vertAlign w:val="superscript"/>
        </w:rPr>
        <w:t>1</w:t>
      </w:r>
      <w:r w:rsidR="00EF7076">
        <w:rPr>
          <w:sz w:val="28"/>
          <w:szCs w:val="28"/>
        </w:rPr>
        <w:t xml:space="preserve"> </w:t>
      </w:r>
      <w:r w:rsidR="007C3CA9">
        <w:rPr>
          <w:sz w:val="28"/>
          <w:szCs w:val="28"/>
        </w:rPr>
        <w:t xml:space="preserve">Федерального закона № 25-ФЗ </w:t>
      </w:r>
      <w:r w:rsidR="007C3CA9" w:rsidRPr="00C4275F">
        <w:rPr>
          <w:sz w:val="28"/>
          <w:szCs w:val="28"/>
        </w:rPr>
        <w:t>под личной заинтересованностью</w:t>
      </w:r>
      <w:r w:rsidR="007C3CA9">
        <w:rPr>
          <w:sz w:val="28"/>
          <w:szCs w:val="28"/>
        </w:rPr>
        <w:t xml:space="preserve"> понимается возможность получения </w:t>
      </w:r>
      <w:r w:rsidR="00045D40">
        <w:rPr>
          <w:sz w:val="28"/>
          <w:szCs w:val="28"/>
        </w:rPr>
        <w:t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ними в близком родстве или свойстве лицами (родителями, супругами, детьми, братьями, сестрами</w:t>
      </w:r>
      <w:proofErr w:type="gramEnd"/>
      <w:r w:rsidR="00045D40">
        <w:rPr>
          <w:sz w:val="28"/>
          <w:szCs w:val="28"/>
        </w:rPr>
        <w:t>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</w:t>
      </w:r>
      <w:r w:rsidR="008F044E">
        <w:rPr>
          <w:sz w:val="28"/>
          <w:szCs w:val="28"/>
        </w:rPr>
        <w:t xml:space="preserve">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7C3CA9" w:rsidRDefault="007C3CA9" w:rsidP="007C3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обязательствам, </w:t>
      </w:r>
      <w:r w:rsidRPr="00A96657">
        <w:rPr>
          <w:sz w:val="28"/>
          <w:szCs w:val="28"/>
        </w:rPr>
        <w:t>которыми муниципальный служащий может быть связан с гражд</w:t>
      </w:r>
      <w:r>
        <w:rPr>
          <w:sz w:val="28"/>
          <w:szCs w:val="28"/>
        </w:rPr>
        <w:t>анами</w:t>
      </w:r>
      <w:r w:rsidRPr="00A96657">
        <w:rPr>
          <w:sz w:val="28"/>
          <w:szCs w:val="28"/>
        </w:rPr>
        <w:t xml:space="preserve"> и организациями, могут быть отнесены</w:t>
      </w:r>
      <w:r>
        <w:rPr>
          <w:sz w:val="28"/>
          <w:szCs w:val="28"/>
        </w:rPr>
        <w:t xml:space="preserve"> обязательства по передаче имущества, выполнению работ (услуг), уплате денег, либо обязательства, вытекающие из трудовых, семейных правоотношений, а также основанные на административном акте, судебном решении и</w:t>
      </w:r>
      <w:r w:rsidRPr="006E431D">
        <w:rPr>
          <w:sz w:val="28"/>
          <w:szCs w:val="28"/>
        </w:rPr>
        <w:t xml:space="preserve"> </w:t>
      </w:r>
      <w:r>
        <w:rPr>
          <w:sz w:val="28"/>
          <w:szCs w:val="28"/>
        </w:rPr>
        <w:t>так далее.</w:t>
      </w:r>
    </w:p>
    <w:p w:rsidR="00FA0379" w:rsidRPr="00A96657" w:rsidRDefault="00FA0379" w:rsidP="00FA0379">
      <w:pPr>
        <w:ind w:firstLine="709"/>
        <w:jc w:val="both"/>
        <w:rPr>
          <w:sz w:val="28"/>
          <w:szCs w:val="28"/>
        </w:rPr>
      </w:pPr>
      <w:r w:rsidRPr="00A96657">
        <w:rPr>
          <w:sz w:val="28"/>
          <w:szCs w:val="28"/>
        </w:rPr>
        <w:t>В данной памятке для определения круга лиц, с выгодой которых может быть связана личная заинтересованность муниципального служащего, используется термин «родственники и (или) иные лица, с которыми связана личная заинтересованность муниципального служащего».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указанно</w:t>
      </w:r>
      <w:r w:rsidRPr="00C4275F">
        <w:rPr>
          <w:sz w:val="28"/>
          <w:szCs w:val="28"/>
        </w:rPr>
        <w:t>е определени</w:t>
      </w:r>
      <w:r>
        <w:rPr>
          <w:sz w:val="28"/>
          <w:szCs w:val="28"/>
        </w:rPr>
        <w:t>е</w:t>
      </w:r>
      <w:r w:rsidRPr="00C4275F">
        <w:rPr>
          <w:sz w:val="28"/>
          <w:szCs w:val="28"/>
        </w:rPr>
        <w:t xml:space="preserve"> конфликта интересов попадает множество конкретных ситуаций, в которых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может оказаться в процессе исполнения должностных обязанностей. Учитывая разнообразие частных интересов </w:t>
      </w:r>
      <w:r>
        <w:rPr>
          <w:sz w:val="28"/>
          <w:szCs w:val="28"/>
        </w:rPr>
        <w:t xml:space="preserve">муниципальных </w:t>
      </w:r>
      <w:r w:rsidRPr="00C4275F">
        <w:rPr>
          <w:sz w:val="28"/>
          <w:szCs w:val="28"/>
        </w:rPr>
        <w:t xml:space="preserve">служащих, составить исчерпывающий перечень таких ситуаций не представляется возможным. Тем не менее, можно </w:t>
      </w:r>
      <w:r w:rsidRPr="00C4275F">
        <w:rPr>
          <w:sz w:val="28"/>
          <w:szCs w:val="28"/>
        </w:rPr>
        <w:lastRenderedPageBreak/>
        <w:t xml:space="preserve">выделить ряд ключевых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>областей регулирования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>, в которых возникновение конфликта интересов является наиболее вероятным: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выполнение отдельных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</w:t>
      </w:r>
      <w:r>
        <w:rPr>
          <w:sz w:val="28"/>
          <w:szCs w:val="28"/>
        </w:rPr>
        <w:t>ния в отношении родственников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иных лиц,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выполнение иной оплачиваемой работы;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владение ценными бумагами, банковскими вкладами;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получение подарков и услуг;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имущественные обязательства и судебные разбирательства;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взаимодействие с бывшим работодателем и трудоустройство после увольнения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>службы;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данной памятке рассматриваются типовые ситуации конфликта интересов для каждой из указанных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>областей регулирования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 xml:space="preserve">: приводится описание типовой ситуации и рекомендации, как для </w:t>
      </w:r>
      <w:r>
        <w:rPr>
          <w:sz w:val="28"/>
          <w:szCs w:val="28"/>
        </w:rPr>
        <w:t xml:space="preserve">муниципальных </w:t>
      </w:r>
      <w:r w:rsidRPr="00C4275F">
        <w:rPr>
          <w:sz w:val="28"/>
          <w:szCs w:val="28"/>
        </w:rPr>
        <w:t>служащих, так и для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 xml:space="preserve"> по предотвращению и урегулированию конфликта интересов. В отдельны</w:t>
      </w:r>
      <w:r>
        <w:rPr>
          <w:sz w:val="28"/>
          <w:szCs w:val="28"/>
        </w:rPr>
        <w:t>х случаях даются комментарии</w:t>
      </w:r>
      <w:r w:rsidRPr="00C4275F">
        <w:rPr>
          <w:sz w:val="28"/>
          <w:szCs w:val="28"/>
        </w:rPr>
        <w:t>, поясняющи</w:t>
      </w:r>
      <w:r>
        <w:rPr>
          <w:sz w:val="28"/>
          <w:szCs w:val="28"/>
        </w:rPr>
        <w:t>е</w:t>
      </w:r>
      <w:r w:rsidRPr="00C4275F">
        <w:rPr>
          <w:sz w:val="28"/>
          <w:szCs w:val="28"/>
        </w:rPr>
        <w:t xml:space="preserve"> почему та или иная ситуация является конфликтом интересов, содержащи</w:t>
      </w:r>
      <w:r>
        <w:rPr>
          <w:sz w:val="28"/>
          <w:szCs w:val="28"/>
        </w:rPr>
        <w:t>е</w:t>
      </w:r>
      <w:r w:rsidRPr="00C4275F">
        <w:rPr>
          <w:sz w:val="28"/>
          <w:szCs w:val="28"/>
        </w:rPr>
        <w:t xml:space="preserve"> конкретные примеры типовой ситуации или другую полезную информацию.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Кроме того, при определении содержания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 учитывалось следующее.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Частью 4 статьи 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>273-ФЗ установлено, что функции муниципального (административного) управления организацией представляют собой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</w:t>
      </w:r>
      <w:proofErr w:type="gramEnd"/>
      <w:r w:rsidRPr="00C4275F">
        <w:rPr>
          <w:sz w:val="28"/>
          <w:szCs w:val="28"/>
        </w:rPr>
        <w:t xml:space="preserve"> решений.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Для целей данной памятки осуществление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 xml:space="preserve">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 xml:space="preserve"> предполагает, в том числе: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размещение заказов на поставку товаров, выполнение работ и оказание услуг для </w:t>
      </w:r>
      <w:r>
        <w:rPr>
          <w:sz w:val="28"/>
          <w:szCs w:val="28"/>
        </w:rPr>
        <w:t xml:space="preserve">муниципальных </w:t>
      </w:r>
      <w:r w:rsidRPr="00C4275F">
        <w:rPr>
          <w:sz w:val="28"/>
          <w:szCs w:val="28"/>
        </w:rPr>
        <w:t>нужд, в том числе участие в работе комиссии по размещению заказов;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контроля;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организацию продажи приватизируемого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имущества, иного имущества, а также права на заключение договоров аренды земельных участков</w:t>
      </w:r>
      <w:r>
        <w:rPr>
          <w:sz w:val="28"/>
          <w:szCs w:val="28"/>
        </w:rPr>
        <w:t xml:space="preserve"> и другого недвижимого имущества</w:t>
      </w:r>
      <w:r w:rsidRPr="00C4275F">
        <w:rPr>
          <w:sz w:val="28"/>
          <w:szCs w:val="28"/>
        </w:rPr>
        <w:t xml:space="preserve">, находящихся в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>собственности;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подготовку и принятие решений об отсрочке уплаты налогов и сборов;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лицензирование отдельных видов деятельности, выдача разрешений на отдельные виды работ и иные действия;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проведение экспертизы и выдача заключений;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представление в судебных органах прав и законных интересов </w:t>
      </w:r>
      <w:r>
        <w:rPr>
          <w:sz w:val="28"/>
          <w:szCs w:val="28"/>
        </w:rPr>
        <w:t>муниципального образования</w:t>
      </w:r>
      <w:r w:rsidRPr="00C4275F"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4275F">
        <w:rPr>
          <w:sz w:val="28"/>
          <w:szCs w:val="28"/>
        </w:rPr>
        <w:t xml:space="preserve"> основе организации работы по урегулированию конфликта интересов на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службе лежит обеспечение исполнения </w:t>
      </w:r>
      <w:r>
        <w:rPr>
          <w:sz w:val="28"/>
          <w:szCs w:val="28"/>
        </w:rPr>
        <w:t xml:space="preserve">муниципальными </w:t>
      </w:r>
      <w:r w:rsidRPr="00C4275F">
        <w:rPr>
          <w:sz w:val="28"/>
          <w:szCs w:val="28"/>
        </w:rPr>
        <w:t xml:space="preserve">служащими обязанностей, предусмотренных статьей 11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>273-ФЗ.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В частности, частью 2 статьи 11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 установлена обязанность </w:t>
      </w:r>
      <w:r w:rsidR="001E3FED">
        <w:rPr>
          <w:sz w:val="28"/>
          <w:szCs w:val="28"/>
        </w:rPr>
        <w:t xml:space="preserve">лица, замещающего должность, замещение которой </w:t>
      </w:r>
      <w:r w:rsidRPr="00C4275F">
        <w:rPr>
          <w:sz w:val="28"/>
          <w:szCs w:val="28"/>
        </w:rPr>
        <w:t xml:space="preserve"> </w:t>
      </w:r>
      <w:r w:rsidR="001E3FED">
        <w:rPr>
          <w:sz w:val="28"/>
          <w:szCs w:val="28"/>
        </w:rPr>
        <w:t xml:space="preserve">предусматривает обязанность принимать </w:t>
      </w:r>
      <w:r w:rsidR="00DE2D77">
        <w:rPr>
          <w:sz w:val="28"/>
          <w:szCs w:val="28"/>
        </w:rPr>
        <w:t xml:space="preserve">меры по </w:t>
      </w:r>
      <w:r w:rsidR="0037297C">
        <w:rPr>
          <w:sz w:val="28"/>
          <w:szCs w:val="28"/>
        </w:rPr>
        <w:t xml:space="preserve">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 </w:t>
      </w:r>
      <w:r w:rsidRPr="00C4275F">
        <w:rPr>
          <w:sz w:val="28"/>
          <w:szCs w:val="28"/>
        </w:rPr>
        <w:t>в письменной форме уведомить своего непосредственного начальника о возможности возникновения конфликта интересов.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Непринятие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службы. Выяснение обстоятельств непринятия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>служащим мер по предотвращению и урегулированию конфликта интересов должно осуществляться в рамках проверки, проводимой подразделением кадровой службы по профилактике коррупционных и иных правонарушений.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Применение мер по предотвращению конфликта интересов может осуществляться по инициативе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и не связываться с его обязанностями, установленными законодательством о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службе и противодействии коррупции. Например, обращение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наряду с изменением должностного или служебного положения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необходимо:</w:t>
      </w:r>
    </w:p>
    <w:p w:rsidR="0037297C" w:rsidRDefault="0037297C" w:rsidP="003729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использовать механизм проверок, предусмотренный </w:t>
      </w:r>
      <w:r>
        <w:rPr>
          <w:sz w:val="28"/>
          <w:szCs w:val="28"/>
        </w:rPr>
        <w:t>постановлением Правительства Ростовской области от 03.08.2016 № 551 «О 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поведению».</w:t>
      </w:r>
      <w:proofErr w:type="gramEnd"/>
      <w:r>
        <w:rPr>
          <w:sz w:val="28"/>
          <w:szCs w:val="28"/>
        </w:rPr>
        <w:t xml:space="preserve"> </w:t>
      </w:r>
      <w:r w:rsidRPr="00C4275F">
        <w:rPr>
          <w:sz w:val="28"/>
          <w:szCs w:val="28"/>
        </w:rPr>
        <w:t xml:space="preserve">В </w:t>
      </w:r>
      <w:r w:rsidRPr="00C4275F">
        <w:rPr>
          <w:sz w:val="28"/>
          <w:szCs w:val="28"/>
        </w:rPr>
        <w:lastRenderedPageBreak/>
        <w:t xml:space="preserve">этой связи необходимо учитывать, что статьей </w:t>
      </w:r>
      <w:r>
        <w:rPr>
          <w:sz w:val="28"/>
          <w:szCs w:val="28"/>
        </w:rPr>
        <w:t>27</w:t>
      </w:r>
      <w:r>
        <w:rPr>
          <w:sz w:val="28"/>
          <w:szCs w:val="28"/>
          <w:vertAlign w:val="superscript"/>
        </w:rPr>
        <w:t>1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>-ФЗ установлен специальный порядок применения взысканий за коррупционные правонарушения;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активнее привлекать соответствующие комиссии для выработки мер по предотвращению конфликта интересов. В частности, в тех ситуациях, когда требуется осуществить оценку действий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служащего, установить наличие или отсутствие получаемой им выгоды, а также осуществить профилактическое воздействие.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sz w:val="28"/>
          <w:szCs w:val="28"/>
        </w:rPr>
        <w:t>представителю нанимателя (работодателю)</w:t>
      </w:r>
      <w:r w:rsidRPr="00C4275F">
        <w:rPr>
          <w:sz w:val="28"/>
          <w:szCs w:val="28"/>
        </w:rPr>
        <w:t xml:space="preserve">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</w:t>
      </w:r>
      <w:r>
        <w:rPr>
          <w:sz w:val="28"/>
          <w:szCs w:val="28"/>
        </w:rPr>
        <w:t xml:space="preserve"> </w:t>
      </w:r>
      <w:r w:rsidRPr="00C4275F">
        <w:rPr>
          <w:sz w:val="28"/>
          <w:szCs w:val="28"/>
        </w:rPr>
        <w:t>либо передается в правоохранительные органы по подведомственности.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Мониторинг практики рассмотрения случаев конфликта интересов на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службе, а также анализ информации о деятельности комиссий показал, что наиболее часто рассматриваемыми случаями конфликта интересов являются: 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совершение действий, принятие решений в отношении родственни</w:t>
      </w:r>
      <w:r>
        <w:rPr>
          <w:sz w:val="28"/>
          <w:szCs w:val="28"/>
        </w:rPr>
        <w:t>ков и (или) иных лиц,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>служащим иной оплачиваемой работы;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владение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>служащим ценными бумагами, акциями (долями участия, паями в уставных (складочных) капиталах организаций);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замещение должности в коммерческих и некоммерческих организациях после увольнения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службы, если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 данными организациями входили в должн</w:t>
      </w:r>
      <w:r>
        <w:rPr>
          <w:sz w:val="28"/>
          <w:szCs w:val="28"/>
        </w:rPr>
        <w:t xml:space="preserve">остные (служебные) обязанности 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Default="00FA0379" w:rsidP="00FA0379">
      <w:pPr>
        <w:jc w:val="center"/>
        <w:rPr>
          <w:sz w:val="28"/>
          <w:szCs w:val="28"/>
        </w:rPr>
      </w:pPr>
      <w:r w:rsidRPr="00DC2E72">
        <w:rPr>
          <w:sz w:val="28"/>
          <w:szCs w:val="28"/>
        </w:rPr>
        <w:t xml:space="preserve">Типовые ситуации конфликта интересов на </w:t>
      </w:r>
      <w:r>
        <w:rPr>
          <w:sz w:val="28"/>
          <w:szCs w:val="28"/>
        </w:rPr>
        <w:t xml:space="preserve">муниципальной </w:t>
      </w:r>
      <w:r w:rsidRPr="00DC2E72">
        <w:rPr>
          <w:sz w:val="28"/>
          <w:szCs w:val="28"/>
        </w:rPr>
        <w:t xml:space="preserve">службе </w:t>
      </w:r>
    </w:p>
    <w:p w:rsidR="00FA0379" w:rsidRPr="00DC2E72" w:rsidRDefault="00FA0379" w:rsidP="00FA0379">
      <w:pPr>
        <w:jc w:val="center"/>
        <w:rPr>
          <w:sz w:val="28"/>
          <w:szCs w:val="28"/>
        </w:rPr>
      </w:pPr>
      <w:r w:rsidRPr="00DC2E72">
        <w:rPr>
          <w:sz w:val="28"/>
          <w:szCs w:val="28"/>
        </w:rPr>
        <w:t>и порядок их урегулирования</w:t>
      </w:r>
    </w:p>
    <w:p w:rsidR="00FA0379" w:rsidRPr="00DC2E72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DC2E72" w:rsidRDefault="00FA0379" w:rsidP="00FA0379">
      <w:pPr>
        <w:ind w:firstLine="709"/>
        <w:jc w:val="both"/>
        <w:rPr>
          <w:sz w:val="28"/>
          <w:szCs w:val="28"/>
        </w:rPr>
      </w:pPr>
      <w:r w:rsidRPr="00DC2E72">
        <w:rPr>
          <w:sz w:val="28"/>
          <w:szCs w:val="28"/>
        </w:rPr>
        <w:t xml:space="preserve">1. Конфликт интересов, связанный с выполнением отдельных функций </w:t>
      </w:r>
      <w:r>
        <w:rPr>
          <w:sz w:val="28"/>
          <w:szCs w:val="28"/>
        </w:rPr>
        <w:t xml:space="preserve">муниципального </w:t>
      </w:r>
      <w:r w:rsidRPr="00DC2E72">
        <w:rPr>
          <w:sz w:val="28"/>
          <w:szCs w:val="28"/>
        </w:rPr>
        <w:t>управления в отношении родственников и</w:t>
      </w:r>
      <w:r>
        <w:rPr>
          <w:sz w:val="28"/>
          <w:szCs w:val="28"/>
        </w:rPr>
        <w:t xml:space="preserve"> (</w:t>
      </w:r>
      <w:r w:rsidRPr="00DC2E72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DC2E72">
        <w:rPr>
          <w:sz w:val="28"/>
          <w:szCs w:val="28"/>
        </w:rPr>
        <w:t xml:space="preserve"> иных лиц,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DC2E72">
        <w:rPr>
          <w:sz w:val="28"/>
          <w:szCs w:val="28"/>
        </w:rPr>
        <w:t>служащего.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bookmarkStart w:id="0" w:name="Par60"/>
      <w:bookmarkEnd w:id="0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DC2E72">
        <w:rPr>
          <w:sz w:val="28"/>
          <w:szCs w:val="28"/>
        </w:rPr>
        <w:t>1.1.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участвует в осуществлении отдельных функций </w:t>
      </w:r>
      <w:r>
        <w:rPr>
          <w:sz w:val="28"/>
          <w:szCs w:val="28"/>
        </w:rPr>
        <w:t>муниципального управления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в принятии кадровых решений в отношении </w:t>
      </w:r>
      <w:r>
        <w:rPr>
          <w:sz w:val="28"/>
          <w:szCs w:val="28"/>
        </w:rPr>
        <w:t>родственников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иных лиц,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>служащему следует уведомить о наличии личной заинтересованности непосредственного начальника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от исполнения должностных обязанностей, предполагающих непосредственное взаимодействие с родственниками и</w:t>
      </w:r>
      <w:r>
        <w:rPr>
          <w:sz w:val="28"/>
          <w:szCs w:val="28"/>
        </w:rPr>
        <w:t xml:space="preserve">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иными лицами,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служащего. Например, рекомендуется временно вывести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из состава конкурсной комиссии, если одним из кандидатов на замещение вакантной должности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службы </w:t>
      </w:r>
      <w:r w:rsidRPr="00C57AA1">
        <w:rPr>
          <w:sz w:val="28"/>
          <w:szCs w:val="28"/>
        </w:rPr>
        <w:t xml:space="preserve">является его родственник </w:t>
      </w:r>
      <w:r w:rsidRPr="00C4275F">
        <w:rPr>
          <w:sz w:val="28"/>
          <w:szCs w:val="28"/>
        </w:rPr>
        <w:t>и</w:t>
      </w:r>
      <w:r>
        <w:rPr>
          <w:sz w:val="28"/>
          <w:szCs w:val="28"/>
        </w:rPr>
        <w:t xml:space="preserve">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</w:t>
      </w:r>
      <w:r>
        <w:rPr>
          <w:sz w:val="28"/>
          <w:szCs w:val="28"/>
        </w:rPr>
        <w:t>ое</w:t>
      </w:r>
      <w:r w:rsidRPr="00C4275F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C4275F">
        <w:rPr>
          <w:sz w:val="28"/>
          <w:szCs w:val="28"/>
        </w:rPr>
        <w:t xml:space="preserve">, с которым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</w:t>
      </w:r>
      <w:r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является членом конкурсной комиссии на замещение вакантной должности </w:t>
      </w:r>
      <w:r>
        <w:rPr>
          <w:sz w:val="28"/>
          <w:szCs w:val="28"/>
        </w:rPr>
        <w:t>муниципальной службы</w:t>
      </w:r>
      <w:r w:rsidRPr="00C4275F">
        <w:rPr>
          <w:sz w:val="28"/>
          <w:szCs w:val="28"/>
        </w:rPr>
        <w:t>. При этом одним из кандидатов</w:t>
      </w:r>
      <w:r>
        <w:rPr>
          <w:sz w:val="28"/>
          <w:szCs w:val="28"/>
        </w:rPr>
        <w:t xml:space="preserve"> на вакантную должность муниципальной службы </w:t>
      </w:r>
      <w:r w:rsidRPr="00C4275F">
        <w:rPr>
          <w:sz w:val="28"/>
          <w:szCs w:val="28"/>
        </w:rPr>
        <w:t xml:space="preserve">является родственник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этом необходимо отметить, что далеко не любое выполнение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родственников влечет конфликт интересов. В частности, если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предоставляет </w:t>
      </w:r>
      <w:r>
        <w:rPr>
          <w:sz w:val="28"/>
          <w:szCs w:val="28"/>
        </w:rPr>
        <w:t xml:space="preserve">муниципальные </w:t>
      </w:r>
      <w:r w:rsidRPr="00C4275F">
        <w:rPr>
          <w:sz w:val="28"/>
          <w:szCs w:val="28"/>
        </w:rPr>
        <w:t>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 Конфликт интересов, связанный с выполнением иной оплачиваемой работы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>служащий, его родственники</w:t>
      </w:r>
      <w:r>
        <w:rPr>
          <w:sz w:val="28"/>
          <w:szCs w:val="28"/>
        </w:rPr>
        <w:t xml:space="preserve"> и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>служащий вправе с предварительным уведомлением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 xml:space="preserve"> выполнять иную оплачиваемую работу, если это не повлечет за собой конфликт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 xml:space="preserve">Уведомительный порядок направления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>информации о намерении осуществлять иную оплачиваемую работу не требует получения согласия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>. Представитель нанимателя</w:t>
      </w:r>
      <w:r>
        <w:rPr>
          <w:sz w:val="28"/>
          <w:szCs w:val="28"/>
        </w:rPr>
        <w:t xml:space="preserve"> (работодатель)</w:t>
      </w:r>
      <w:r w:rsidRPr="00C4275F">
        <w:rPr>
          <w:sz w:val="28"/>
          <w:szCs w:val="28"/>
        </w:rPr>
        <w:t xml:space="preserve"> не вправе запретить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>служащему выполнять иную оплачиваемую работу.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Вместе с тем, в случае возникновения у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личной заинтересованности, которая приводит или может привести к конфликту интересов,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обязан проинформировать об этом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со всеми вытекающими из этого юридическими последствиями.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наличии конфликта интересов или возможности его возникновения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 xml:space="preserve">служащему рекомендуется отказаться от предложений о выполнении иной оплачиваемой работы в организации, в отношении 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организации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>служащий уже выполнял или выполняет в ней иную оплачиваемую работу, следует уведомить о наличии личной заинтересованности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организации родственники </w:t>
      </w:r>
      <w:r>
        <w:rPr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>выполняют в ней оплачиваемую работу, следует уведомить о наличии личной заинтересованности непосредственного начальника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самостоятельно не предпринял мер по урегулированию конфликта интересов,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от исполнения должностных (служебных) обязанностей в отношении организации, в 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>служащий</w:t>
      </w:r>
      <w:r>
        <w:rPr>
          <w:sz w:val="28"/>
          <w:szCs w:val="28"/>
        </w:rPr>
        <w:t xml:space="preserve"> и (или)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родственники 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>выполняют иную оплачиваемую работу.</w:t>
      </w:r>
      <w:proofErr w:type="gramEnd"/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Default="00C926E8" w:rsidP="00FA0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FA0379" w:rsidRPr="00C4275F">
        <w:rPr>
          <w:sz w:val="28"/>
          <w:szCs w:val="28"/>
        </w:rPr>
        <w:t>В соответствии с частью 2 статьи 1</w:t>
      </w:r>
      <w:r w:rsidR="00FA0379">
        <w:rPr>
          <w:sz w:val="28"/>
          <w:szCs w:val="28"/>
        </w:rPr>
        <w:t>1</w:t>
      </w:r>
      <w:r w:rsidR="00FA0379" w:rsidRPr="00C4275F">
        <w:rPr>
          <w:sz w:val="28"/>
          <w:szCs w:val="28"/>
        </w:rPr>
        <w:t xml:space="preserve"> Федерального закона </w:t>
      </w:r>
      <w:r w:rsidR="00FA0379">
        <w:rPr>
          <w:sz w:val="28"/>
          <w:szCs w:val="28"/>
        </w:rPr>
        <w:t>№ 25</w:t>
      </w:r>
      <w:r w:rsidR="00FA0379" w:rsidRPr="00C4275F">
        <w:rPr>
          <w:sz w:val="28"/>
          <w:szCs w:val="28"/>
        </w:rPr>
        <w:t xml:space="preserve">-ФЗ </w:t>
      </w:r>
      <w:r w:rsidR="00FA0379">
        <w:rPr>
          <w:sz w:val="28"/>
          <w:szCs w:val="28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указанным Федеральным законом.</w:t>
      </w:r>
      <w:proofErr w:type="gramEnd"/>
    </w:p>
    <w:p w:rsidR="0037297C" w:rsidRDefault="0037297C" w:rsidP="00FA0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 xml:space="preserve">При этом ситуация, при 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FF7E4E" w:rsidRDefault="00FA0379" w:rsidP="00FF7E4E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Действующее законодательство не устанавливает прямых ограничений на трудоустройство родственников</w:t>
      </w:r>
      <w:r>
        <w:rPr>
          <w:sz w:val="28"/>
          <w:szCs w:val="28"/>
        </w:rPr>
        <w:t xml:space="preserve"> и (или) иных лиц,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 Тем не менее, ситуация, когда родственники</w:t>
      </w:r>
      <w:r>
        <w:rPr>
          <w:sz w:val="28"/>
          <w:szCs w:val="28"/>
        </w:rPr>
        <w:t xml:space="preserve"> и (или) иные лица, с которыми связана личная заинтересованность муниципального </w:t>
      </w:r>
      <w:proofErr w:type="gramStart"/>
      <w:r>
        <w:rPr>
          <w:sz w:val="28"/>
          <w:szCs w:val="28"/>
        </w:rPr>
        <w:t>служащего</w:t>
      </w:r>
      <w:proofErr w:type="gramEnd"/>
      <w:r>
        <w:rPr>
          <w:sz w:val="28"/>
          <w:szCs w:val="28"/>
        </w:rPr>
        <w:t xml:space="preserve"> </w:t>
      </w:r>
      <w:r w:rsidRPr="00C4275F">
        <w:rPr>
          <w:sz w:val="28"/>
          <w:szCs w:val="28"/>
        </w:rPr>
        <w:t xml:space="preserve">владеют проверяемой им организацией, работают в ней или устраиваются в нее на работу, по сути, схожа с ситуацией, рассмотренной в </w:t>
      </w:r>
      <w:r w:rsidRPr="00D23BCF">
        <w:rPr>
          <w:sz w:val="28"/>
          <w:szCs w:val="28"/>
        </w:rPr>
        <w:t>пункте 1.1</w:t>
      </w:r>
      <w:r w:rsidRPr="00C4275F">
        <w:rPr>
          <w:sz w:val="28"/>
          <w:szCs w:val="28"/>
        </w:rPr>
        <w:t xml:space="preserve"> данной памятки. </w:t>
      </w:r>
      <w:proofErr w:type="gramStart"/>
      <w:r w:rsidRPr="00C4275F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C4275F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1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 xml:space="preserve">-ФЗ </w:t>
      </w:r>
      <w:bookmarkStart w:id="1" w:name="Par92"/>
      <w:bookmarkEnd w:id="1"/>
      <w:r w:rsidR="00FF7E4E" w:rsidRPr="00C4275F">
        <w:rPr>
          <w:sz w:val="28"/>
          <w:szCs w:val="28"/>
        </w:rPr>
        <w:t>под личной заинтересованностью</w:t>
      </w:r>
      <w:r w:rsidR="00FF7E4E">
        <w:rPr>
          <w:sz w:val="28"/>
          <w:szCs w:val="28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ними в близком родстве или свойстве лицами (родителями, супругами, детьми, братьями, сестрами</w:t>
      </w:r>
      <w:proofErr w:type="gramEnd"/>
      <w:r w:rsidR="00FF7E4E">
        <w:rPr>
          <w:sz w:val="28"/>
          <w:szCs w:val="28"/>
        </w:rPr>
        <w:t xml:space="preserve">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2.2.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служащего, выполняют оплачиваемую работу в организации</w:t>
      </w:r>
      <w:r>
        <w:rPr>
          <w:sz w:val="28"/>
          <w:szCs w:val="28"/>
        </w:rPr>
        <w:t xml:space="preserve">, связанной гражданско-правовыми обязательствами с другой организацией. </w:t>
      </w:r>
      <w:proofErr w:type="gramStart"/>
      <w:r w:rsidRPr="00C4275F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осуществляет в отношении последней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При направлении 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>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C4275F">
        <w:rPr>
          <w:sz w:val="28"/>
          <w:szCs w:val="28"/>
        </w:rPr>
        <w:t xml:space="preserve"> если на момент начала выполнения отдельных функций</w:t>
      </w:r>
      <w:r>
        <w:rPr>
          <w:sz w:val="28"/>
          <w:szCs w:val="28"/>
        </w:rPr>
        <w:t xml:space="preserve"> муниципального </w:t>
      </w:r>
      <w:r w:rsidRPr="00C4275F">
        <w:rPr>
          <w:sz w:val="28"/>
          <w:szCs w:val="28"/>
        </w:rPr>
        <w:t>управления в отношении организации</w:t>
      </w:r>
      <w:r>
        <w:rPr>
          <w:sz w:val="28"/>
          <w:szCs w:val="28"/>
        </w:rPr>
        <w:t xml:space="preserve">, связанной гражданско-правовыми обязательствами с другой организацией, </w:t>
      </w:r>
      <w:r w:rsidRPr="00C4275F">
        <w:rPr>
          <w:sz w:val="28"/>
          <w:szCs w:val="28"/>
        </w:rPr>
        <w:t>оказывающей платные услуги</w:t>
      </w:r>
      <w:r>
        <w:rPr>
          <w:sz w:val="28"/>
          <w:szCs w:val="28"/>
        </w:rPr>
        <w:t xml:space="preserve">, в которой </w:t>
      </w:r>
      <w:r w:rsidRPr="00C4275F">
        <w:rPr>
          <w:sz w:val="28"/>
          <w:szCs w:val="28"/>
        </w:rPr>
        <w:t xml:space="preserve">родственники </w:t>
      </w:r>
      <w:r>
        <w:rPr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уже выполняли оплачиваемую работу, </w:t>
      </w:r>
      <w:r>
        <w:rPr>
          <w:sz w:val="28"/>
          <w:szCs w:val="28"/>
        </w:rPr>
        <w:t xml:space="preserve">муниципальному служащему </w:t>
      </w:r>
      <w:r w:rsidRPr="00C4275F">
        <w:rPr>
          <w:sz w:val="28"/>
          <w:szCs w:val="28"/>
        </w:rPr>
        <w:t>следует уведомить о наличии личной заинтересованности непосредственного начальника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подробно рассмотреть обстоятельства выполнения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иной оплачиваемой работы. Особое внимание следует уделять фактам, указывающим на возможное использование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своих полномочий для получения дополнительного дохода, например: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(</w:t>
      </w:r>
      <w:r w:rsidRPr="00C4275F">
        <w:rPr>
          <w:sz w:val="28"/>
          <w:szCs w:val="28"/>
        </w:rPr>
        <w:t>услуги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, предоставляемые организацией, </w:t>
      </w:r>
      <w:r>
        <w:rPr>
          <w:sz w:val="28"/>
          <w:szCs w:val="28"/>
        </w:rPr>
        <w:t>связанной гражданско-правовыми обязательствами с другой организацией</w:t>
      </w:r>
      <w:r w:rsidRPr="00C4275F">
        <w:rPr>
          <w:sz w:val="28"/>
          <w:szCs w:val="28"/>
        </w:rPr>
        <w:t xml:space="preserve">, связаны с должностными обязанностями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непосредственно участвует в </w:t>
      </w:r>
      <w:r>
        <w:rPr>
          <w:sz w:val="28"/>
          <w:szCs w:val="28"/>
        </w:rPr>
        <w:t xml:space="preserve">исполнении обязательств с </w:t>
      </w:r>
      <w:r w:rsidRPr="00C4275F">
        <w:rPr>
          <w:sz w:val="28"/>
          <w:szCs w:val="28"/>
        </w:rPr>
        <w:t>организаци</w:t>
      </w:r>
      <w:r>
        <w:rPr>
          <w:sz w:val="28"/>
          <w:szCs w:val="28"/>
        </w:rPr>
        <w:t>ей</w:t>
      </w:r>
      <w:r w:rsidRPr="00C4275F">
        <w:rPr>
          <w:sz w:val="28"/>
          <w:szCs w:val="28"/>
        </w:rPr>
        <w:t xml:space="preserve">, </w:t>
      </w:r>
      <w:r>
        <w:rPr>
          <w:sz w:val="28"/>
          <w:szCs w:val="28"/>
        </w:rPr>
        <w:t>в отношении которой осуществляет муниципальное управление</w:t>
      </w:r>
      <w:r w:rsidRPr="00C4275F">
        <w:rPr>
          <w:sz w:val="28"/>
          <w:szCs w:val="28"/>
        </w:rPr>
        <w:t>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организация, </w:t>
      </w:r>
      <w:r>
        <w:rPr>
          <w:sz w:val="28"/>
          <w:szCs w:val="28"/>
        </w:rPr>
        <w:t xml:space="preserve">в которой работает муниципальный служащий и (или) иные лица, с которыми связана личная заинтересованность муниципального служащего, регулярно заключает сделки с организациями, </w:t>
      </w:r>
      <w:r w:rsidRPr="00C4275F">
        <w:rPr>
          <w:sz w:val="28"/>
          <w:szCs w:val="28"/>
        </w:rPr>
        <w:t xml:space="preserve">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и т.д.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При обнаружении подобных фактов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принять решение о том, что выполнение иной оплачиваемой работы влечет конфликт интересов и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организации, </w:t>
      </w:r>
      <w:r>
        <w:rPr>
          <w:sz w:val="28"/>
          <w:szCs w:val="28"/>
        </w:rPr>
        <w:t>связанной гражданско-правовыми обязательствами с организацией, в которой осуществляет оплачиваемую работу муниципальный служащий и (или) иные лица,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При регулировании подобных ситуаций особого внимания заслуживают случаи, когд</w:t>
      </w:r>
      <w:r>
        <w:rPr>
          <w:sz w:val="28"/>
          <w:szCs w:val="28"/>
        </w:rPr>
        <w:t>а организация</w:t>
      </w:r>
      <w:r w:rsidRPr="00C4275F">
        <w:rPr>
          <w:sz w:val="28"/>
          <w:szCs w:val="28"/>
        </w:rPr>
        <w:t xml:space="preserve"> оказыва</w:t>
      </w:r>
      <w:r>
        <w:rPr>
          <w:sz w:val="28"/>
          <w:szCs w:val="28"/>
        </w:rPr>
        <w:t xml:space="preserve">ет платные услуги, выполняет работы </w:t>
      </w:r>
      <w:r w:rsidRPr="00C4275F">
        <w:rPr>
          <w:sz w:val="28"/>
          <w:szCs w:val="28"/>
        </w:rPr>
        <w:t xml:space="preserve">напрямую связанные с должностными обязанностями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</w:t>
      </w:r>
      <w:r>
        <w:rPr>
          <w:sz w:val="28"/>
          <w:szCs w:val="28"/>
        </w:rPr>
        <w:t xml:space="preserve">, органы местного самоуправления </w:t>
      </w:r>
      <w:r w:rsidRPr="00C4275F">
        <w:rPr>
          <w:sz w:val="28"/>
          <w:szCs w:val="28"/>
        </w:rPr>
        <w:t xml:space="preserve">и т.д. В этом случае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не только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 в отношении организации, ко</w:t>
      </w:r>
      <w:r>
        <w:rPr>
          <w:sz w:val="28"/>
          <w:szCs w:val="28"/>
        </w:rPr>
        <w:t xml:space="preserve">торая приносит или принесла ему, </w:t>
      </w:r>
      <w:r w:rsidRPr="00C4275F">
        <w:rPr>
          <w:sz w:val="28"/>
          <w:szCs w:val="28"/>
        </w:rPr>
        <w:t>его родственникам</w:t>
      </w:r>
      <w:r w:rsidRPr="009C7A39">
        <w:rPr>
          <w:sz w:val="28"/>
          <w:szCs w:val="28"/>
        </w:rPr>
        <w:t xml:space="preserve"> </w:t>
      </w:r>
      <w:r>
        <w:rPr>
          <w:sz w:val="28"/>
          <w:szCs w:val="28"/>
        </w:rPr>
        <w:t>и (или) иным лицам,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материальную выгоду, но и, по сути, оценивает результаты собственной работы.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2.3.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выполняет оплачиваемую работу в организации, которая является материнской, дочерней или иным образом </w:t>
      </w:r>
      <w:proofErr w:type="spellStart"/>
      <w:r w:rsidRPr="00C4275F">
        <w:rPr>
          <w:sz w:val="28"/>
          <w:szCs w:val="28"/>
        </w:rPr>
        <w:t>аффилированной</w:t>
      </w:r>
      <w:proofErr w:type="spellEnd"/>
      <w:r w:rsidRPr="00C4275F">
        <w:rPr>
          <w:sz w:val="28"/>
          <w:szCs w:val="28"/>
        </w:rPr>
        <w:t xml:space="preserve"> с иной организацией, в отношении которой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При направлении 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 При этом рекомендуется отказаться от выполнения иной оплачиваемой работы в материнских, дочерних и иным образом </w:t>
      </w:r>
      <w:proofErr w:type="spellStart"/>
      <w:r w:rsidRPr="00C4275F">
        <w:rPr>
          <w:sz w:val="28"/>
          <w:szCs w:val="28"/>
        </w:rPr>
        <w:t>аффилированных</w:t>
      </w:r>
      <w:proofErr w:type="spellEnd"/>
      <w:r w:rsidRPr="00C4275F">
        <w:rPr>
          <w:sz w:val="28"/>
          <w:szCs w:val="28"/>
        </w:rPr>
        <w:t xml:space="preserve"> организациях.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 </w:t>
      </w:r>
      <w:r>
        <w:rPr>
          <w:sz w:val="28"/>
          <w:szCs w:val="28"/>
        </w:rPr>
        <w:t>муниципальный служащий, его родственники и (или) иные лица,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уже выполняли оплачиваемую работу в </w:t>
      </w:r>
      <w:proofErr w:type="spellStart"/>
      <w:r w:rsidRPr="00C4275F">
        <w:rPr>
          <w:sz w:val="28"/>
          <w:szCs w:val="28"/>
        </w:rPr>
        <w:t>аффилированной</w:t>
      </w:r>
      <w:proofErr w:type="spellEnd"/>
      <w:r w:rsidRPr="00C4275F">
        <w:rPr>
          <w:sz w:val="28"/>
          <w:szCs w:val="28"/>
        </w:rPr>
        <w:t xml:space="preserve"> организации, следует уведомить о наличии личной заинтересованности непосредственного начальника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от исполнения должностных (служебных) обязанностей в отношении организации, являющейся материнской, дочерней или иным образом </w:t>
      </w:r>
      <w:proofErr w:type="spellStart"/>
      <w:r w:rsidRPr="00C4275F">
        <w:rPr>
          <w:sz w:val="28"/>
          <w:szCs w:val="28"/>
        </w:rPr>
        <w:t>аффилированной</w:t>
      </w:r>
      <w:proofErr w:type="spellEnd"/>
      <w:r w:rsidRPr="00C4275F">
        <w:rPr>
          <w:sz w:val="28"/>
          <w:szCs w:val="28"/>
        </w:rPr>
        <w:t xml:space="preserve"> с той организацией, в которой </w:t>
      </w:r>
      <w:r>
        <w:rPr>
          <w:sz w:val="28"/>
          <w:szCs w:val="28"/>
        </w:rPr>
        <w:t xml:space="preserve">муниципальный служащий, его родственники 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>выполня</w:t>
      </w:r>
      <w:r>
        <w:rPr>
          <w:sz w:val="28"/>
          <w:szCs w:val="28"/>
        </w:rPr>
        <w:t>ю</w:t>
      </w:r>
      <w:r w:rsidRPr="00C4275F">
        <w:rPr>
          <w:sz w:val="28"/>
          <w:szCs w:val="28"/>
        </w:rPr>
        <w:t>т иную оплачиваемую работу.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2.4.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на платной основе участвует в выполнении работы, заказчиком которой является</w:t>
      </w:r>
      <w:r>
        <w:rPr>
          <w:sz w:val="28"/>
          <w:szCs w:val="28"/>
        </w:rPr>
        <w:t xml:space="preserve"> орган местного самоуправления, в котором</w:t>
      </w:r>
      <w:r w:rsidRPr="00C4275F">
        <w:rPr>
          <w:sz w:val="28"/>
          <w:szCs w:val="28"/>
        </w:rPr>
        <w:t xml:space="preserve"> он замещает</w:t>
      </w:r>
      <w:r>
        <w:rPr>
          <w:sz w:val="28"/>
          <w:szCs w:val="28"/>
        </w:rPr>
        <w:t xml:space="preserve"> должность муниципальной службы.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 </w:t>
      </w:r>
      <w:r w:rsidRPr="00C4275F">
        <w:rPr>
          <w:sz w:val="28"/>
          <w:szCs w:val="28"/>
        </w:rPr>
        <w:t xml:space="preserve">рекомендуется указать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служащему, что выполнение подобной оплачиваемой работы влечет конфликт интересов. В случае если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замещаемой должности.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Важно отметить, что непринятие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>службы.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2.5.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принятии решения о закупке </w:t>
      </w:r>
      <w:r>
        <w:rPr>
          <w:sz w:val="28"/>
          <w:szCs w:val="28"/>
        </w:rPr>
        <w:t xml:space="preserve">органом местного самоуправления </w:t>
      </w:r>
      <w:r w:rsidRPr="00736062">
        <w:rPr>
          <w:sz w:val="28"/>
          <w:szCs w:val="28"/>
        </w:rPr>
        <w:t>товаров (работ, услуг), являющихся результатами</w:t>
      </w:r>
      <w:r w:rsidRPr="00C4275F">
        <w:rPr>
          <w:sz w:val="28"/>
          <w:szCs w:val="28"/>
        </w:rPr>
        <w:t xml:space="preserve"> интеллектуальной деятельности, исключительными правами на которые обладает он сам,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Муниципальному</w:t>
      </w:r>
      <w:r w:rsidRPr="00C4275F">
        <w:rPr>
          <w:sz w:val="28"/>
          <w:szCs w:val="28"/>
        </w:rPr>
        <w:t xml:space="preserve"> служащему следует уведомить о наличии личной заинтересованности непосредственного начальника в письменной форме. При этом рекомендуется, по возможности, отказаться от участия в соответствующ</w:t>
      </w:r>
      <w:r>
        <w:rPr>
          <w:sz w:val="28"/>
          <w:szCs w:val="28"/>
        </w:rPr>
        <w:t>их торгах, (закупках)</w:t>
      </w:r>
      <w:r w:rsidRPr="00C4275F"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вывести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из состава комиссии по размещению заказа на время проведения </w:t>
      </w:r>
      <w:r>
        <w:rPr>
          <w:sz w:val="28"/>
          <w:szCs w:val="28"/>
        </w:rPr>
        <w:t>торгов (закупок)</w:t>
      </w:r>
      <w:r w:rsidRPr="00C4275F">
        <w:rPr>
          <w:sz w:val="28"/>
          <w:szCs w:val="28"/>
        </w:rPr>
        <w:t xml:space="preserve">, в результате которого у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есть личная заинтересованность.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3. Конфликт интересов, связанный с владением ценными бум</w:t>
      </w:r>
      <w:r>
        <w:rPr>
          <w:sz w:val="28"/>
          <w:szCs w:val="28"/>
        </w:rPr>
        <w:t>агами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Описание ситуации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F1DC8">
        <w:rPr>
          <w:sz w:val="28"/>
          <w:szCs w:val="28"/>
        </w:rPr>
        <w:t>служащий</w:t>
      </w:r>
      <w:r>
        <w:rPr>
          <w:sz w:val="28"/>
          <w:szCs w:val="28"/>
        </w:rPr>
        <w:t>,</w:t>
      </w:r>
      <w:r w:rsidRPr="00CF1DC8">
        <w:rPr>
          <w:sz w:val="28"/>
          <w:szCs w:val="28"/>
        </w:rPr>
        <w:t xml:space="preserve"> его родственники </w:t>
      </w:r>
      <w:r>
        <w:rPr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F1DC8">
        <w:rPr>
          <w:sz w:val="28"/>
          <w:szCs w:val="28"/>
        </w:rPr>
        <w:t xml:space="preserve">владеют ценными бумагами организации, в отношении которой </w:t>
      </w:r>
      <w:r>
        <w:rPr>
          <w:sz w:val="28"/>
          <w:szCs w:val="28"/>
        </w:rPr>
        <w:t>муниципальный</w:t>
      </w:r>
      <w:r w:rsidRPr="00CF1DC8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F1DC8">
        <w:rPr>
          <w:sz w:val="28"/>
          <w:szCs w:val="28"/>
        </w:rPr>
        <w:t xml:space="preserve"> управления.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Меры предотвращения и урегулирования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муниципальный</w:t>
      </w:r>
      <w:r w:rsidRPr="00CF1DC8">
        <w:rPr>
          <w:sz w:val="28"/>
          <w:szCs w:val="28"/>
        </w:rPr>
        <w:t xml:space="preserve"> служащий владеет ценными бумагами организации, в отношении которой он осуществляет отдельные функции </w:t>
      </w:r>
      <w:r>
        <w:rPr>
          <w:sz w:val="28"/>
          <w:szCs w:val="28"/>
        </w:rPr>
        <w:t>муниципального</w:t>
      </w:r>
      <w:r w:rsidRPr="00CF1DC8">
        <w:rPr>
          <w:sz w:val="28"/>
          <w:szCs w:val="28"/>
        </w:rPr>
        <w:t xml:space="preserve"> управления, он обязан уведомить непосредственного начальника о наличии личной заинтересованности в письменной форме, а также передать ценные бумаги в доверительное управление.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Необходимо отметить, что существует проблема выбора управляющей организации или доверительного управляющего, которым </w:t>
      </w:r>
      <w:r>
        <w:rPr>
          <w:sz w:val="28"/>
          <w:szCs w:val="28"/>
        </w:rPr>
        <w:t>муниципальный</w:t>
      </w:r>
      <w:r w:rsidRPr="00CF1DC8">
        <w:rPr>
          <w:sz w:val="28"/>
          <w:szCs w:val="28"/>
        </w:rPr>
        <w:t xml:space="preserve">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 не всегда может быть признана исчерпывающей мерой, в этой связи </w:t>
      </w:r>
      <w:r>
        <w:rPr>
          <w:sz w:val="28"/>
          <w:szCs w:val="28"/>
        </w:rPr>
        <w:t>муниципальным</w:t>
      </w:r>
      <w:r w:rsidRPr="00CF1DC8">
        <w:rPr>
          <w:sz w:val="28"/>
          <w:szCs w:val="28"/>
        </w:rPr>
        <w:t xml:space="preserve"> служащим может быть принято добровольное решение об отчуждении ценных бумаг.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В случае если родственники </w:t>
      </w:r>
      <w:r>
        <w:rPr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F1DC8">
        <w:rPr>
          <w:sz w:val="28"/>
          <w:szCs w:val="28"/>
        </w:rPr>
        <w:t xml:space="preserve"> владеют ценными бумагами организации, в отношении которой он осуществляет отдельные функции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управления,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обязан уведомить непосредственного начальника о наличии личной заинтересованности в письменной форме. При этом в целях урегулирования конфликта интересов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необходимо рекомендовать родственникам</w:t>
      </w:r>
      <w:r>
        <w:rPr>
          <w:sz w:val="28"/>
          <w:szCs w:val="28"/>
        </w:rPr>
        <w:t xml:space="preserve"> и (или) иным лицам,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передать ценные бумаги в доверительное управление либо рассмотреть вопрос об их отчуждении.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До принятия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мер по урегулированию конфликта интересов 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организации, ценными бумагами которой владеет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</w:t>
      </w:r>
      <w:r>
        <w:rPr>
          <w:sz w:val="28"/>
          <w:szCs w:val="28"/>
        </w:rPr>
        <w:t>,</w:t>
      </w:r>
      <w:r w:rsidRPr="00C4275F">
        <w:rPr>
          <w:sz w:val="28"/>
          <w:szCs w:val="28"/>
        </w:rPr>
        <w:t xml:space="preserve"> его родственники</w:t>
      </w:r>
      <w:r>
        <w:rPr>
          <w:sz w:val="28"/>
          <w:szCs w:val="28"/>
        </w:rPr>
        <w:t xml:space="preserve"> и (или) иные лица,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Данная ситуация в целом аналогична рассмотренным ранее примерам с выполнением иной оплачиваемой работы. При этом необходимо учитывать, что в случае, если владение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Для родственников</w:t>
      </w:r>
      <w:r>
        <w:rPr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ограничений на владение ценными бумагами не установлено. Тем не менее, важно понимать, что наличие в собственности у родственников</w:t>
      </w:r>
      <w:r>
        <w:rPr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ценных бумаг организации, на деятельность которой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может повлиять в ходе исполнения должностных обязанностей, также влечет конфликт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При рассмотрении данной ситуации необходимо отметить, что отсутствует колли</w:t>
      </w:r>
      <w:r>
        <w:rPr>
          <w:sz w:val="28"/>
          <w:szCs w:val="28"/>
        </w:rPr>
        <w:t>зия норм статей 11 и 12</w:t>
      </w:r>
      <w:r>
        <w:rPr>
          <w:sz w:val="28"/>
          <w:szCs w:val="28"/>
          <w:vertAlign w:val="superscript"/>
        </w:rPr>
        <w:t>3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273-ФЗ. Статья 12</w:t>
      </w:r>
      <w:r>
        <w:rPr>
          <w:sz w:val="28"/>
          <w:szCs w:val="28"/>
          <w:vertAlign w:val="superscript"/>
        </w:rPr>
        <w:t>3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указанного Федерального закона </w:t>
      </w:r>
      <w:r w:rsidRPr="00C4275F">
        <w:rPr>
          <w:sz w:val="28"/>
          <w:szCs w:val="28"/>
        </w:rPr>
        <w:t xml:space="preserve">устанавливает обязанность передачи ценных бумаг, акций (долей участия, паев в уставных (складочных) капиталах организаций) в доверительное управление </w:t>
      </w:r>
      <w:r w:rsidR="00FF7E4E">
        <w:rPr>
          <w:sz w:val="28"/>
          <w:szCs w:val="28"/>
        </w:rPr>
        <w:t xml:space="preserve">в соответствии с гражданским законодательством, </w:t>
      </w:r>
      <w:r w:rsidRPr="00C4275F">
        <w:rPr>
          <w:sz w:val="28"/>
          <w:szCs w:val="28"/>
        </w:rPr>
        <w:t xml:space="preserve">в целях предотвращения конфликта интересов, в случае если владение этими ценными бумагами приводит или может привести к конфликту интересов. Аналогичные положения установлены </w:t>
      </w:r>
      <w:r>
        <w:rPr>
          <w:sz w:val="28"/>
          <w:szCs w:val="28"/>
        </w:rPr>
        <w:t>частью 2</w:t>
      </w:r>
      <w:r>
        <w:rPr>
          <w:sz w:val="28"/>
          <w:szCs w:val="28"/>
          <w:vertAlign w:val="superscript"/>
        </w:rPr>
        <w:t>2</w:t>
      </w:r>
      <w:r w:rsidRPr="00C4275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14</w:t>
      </w:r>
      <w:r>
        <w:rPr>
          <w:sz w:val="28"/>
          <w:szCs w:val="28"/>
          <w:vertAlign w:val="superscript"/>
        </w:rPr>
        <w:t>1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>-ФЗ</w:t>
      </w:r>
      <w:r>
        <w:rPr>
          <w:sz w:val="28"/>
          <w:szCs w:val="28"/>
        </w:rPr>
        <w:t>.</w:t>
      </w:r>
      <w:r w:rsidRPr="00C4275F">
        <w:rPr>
          <w:sz w:val="28"/>
          <w:szCs w:val="28"/>
        </w:rPr>
        <w:t xml:space="preserve"> 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то же время в статье 11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 предусмотрены меры по предотвращению и урегулированию конфликта интересов, что в свою очередь предполагает применение изложенных в ней положений при наличии конкретной ситуации, которая приводит или может привести к конфликту интересов. 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Таким образом, исходя из анализа взаимосвязанных положений частей 2, 4 и 6 статьи 11 вышеуказанного закона, предусмотренная обязанность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передать принадлежащие ему ценные бумаги, акции (доли участия, паи в уставных (складочных) капиталах организаций) в доверительное управление является мерой предотвращения и урегулирования конфликта интересов в конкретной ситуации, когда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стало известно о возможности такого конфликта.</w:t>
      </w:r>
      <w:proofErr w:type="gramEnd"/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 Конфликт интересов, связанный с получением подарков и услуг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</w:t>
      </w:r>
      <w:r>
        <w:rPr>
          <w:sz w:val="28"/>
          <w:szCs w:val="28"/>
        </w:rPr>
        <w:t xml:space="preserve">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организаций,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Муниципальному</w:t>
      </w:r>
      <w:r w:rsidRPr="00C4275F">
        <w:rPr>
          <w:sz w:val="28"/>
          <w:szCs w:val="28"/>
        </w:rPr>
        <w:t xml:space="preserve"> служащему</w:t>
      </w:r>
      <w:r>
        <w:rPr>
          <w:sz w:val="28"/>
          <w:szCs w:val="28"/>
        </w:rPr>
        <w:t>,</w:t>
      </w:r>
      <w:r w:rsidRPr="00C4275F">
        <w:rPr>
          <w:sz w:val="28"/>
          <w:szCs w:val="28"/>
        </w:rPr>
        <w:t xml:space="preserve"> его родственникам </w:t>
      </w:r>
      <w:r>
        <w:rPr>
          <w:sz w:val="28"/>
          <w:szCs w:val="28"/>
        </w:rPr>
        <w:t xml:space="preserve">и (или) иным лицам, с </w:t>
      </w:r>
      <w:r w:rsidRPr="0063420F">
        <w:rPr>
          <w:sz w:val="28"/>
          <w:szCs w:val="28"/>
        </w:rPr>
        <w:t>которыми связана личная заинтересованность муниципального служащего,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</w:t>
      </w:r>
      <w:r w:rsidRPr="00C4275F">
        <w:rPr>
          <w:sz w:val="28"/>
          <w:szCs w:val="28"/>
        </w:rPr>
        <w:t>, вне зависимости от стоимости этих подарков и поводов дарения.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, в случае если ему стало известно о получении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подарка от физических лиц или организаций,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управления, необходимо оценить, насколько полученный подарок связан с исполнением должностных обязанностей.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Если подарок связан с исполнением должностных обязанностей, то в отношении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должны быть применены меры дисциплинарной ответственности, учитывая характер совершенного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 w:rsidRPr="00C4275F">
        <w:rPr>
          <w:sz w:val="28"/>
          <w:szCs w:val="28"/>
        </w:rPr>
        <w:t xml:space="preserve"> исполнения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своих должностных обязанностей.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Если подарок не связан с исполнением должностных обязанностей, то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указать на то, что получение подарков от заинтересованных физических лиц и организаций может нанести урон репутации </w:t>
      </w:r>
      <w:r>
        <w:rPr>
          <w:sz w:val="28"/>
          <w:szCs w:val="28"/>
        </w:rPr>
        <w:t>органа местного самоуправления</w:t>
      </w:r>
      <w:r w:rsidRPr="00C4275F">
        <w:rPr>
          <w:sz w:val="28"/>
          <w:szCs w:val="28"/>
        </w:rPr>
        <w:t>, и поэтому является нежелательным вне зависимости от повода дарения.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представитель нанимателя </w:t>
      </w:r>
      <w:r>
        <w:rPr>
          <w:sz w:val="28"/>
          <w:szCs w:val="28"/>
        </w:rPr>
        <w:t xml:space="preserve">(работодатель) </w:t>
      </w:r>
      <w:r w:rsidRPr="00C4275F">
        <w:rPr>
          <w:sz w:val="28"/>
          <w:szCs w:val="28"/>
        </w:rPr>
        <w:t xml:space="preserve">обладает информацией о получении родственниками </w:t>
      </w:r>
      <w:r>
        <w:rPr>
          <w:sz w:val="28"/>
          <w:szCs w:val="28"/>
        </w:rPr>
        <w:t>и (или) иным лицам, с которыми связана личная заинтересованность муниципального служащего, подарков от физических лиц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организаций,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управления, рекомендуется: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служащему, что факт получения подарков влечет конфликт интересов;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предложить вернуть соответствующий подарок или компенсировать его стоимость;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до принятия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мер по урегулированию конфликта интересов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Установлен запрет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получать в связи с исполнением должностных обязанностей вознаграждения от физических и юридических лиц.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Вместе с тем, организация или ее представители могут попытаться подарить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подарок в связи с общепринятым поводом, </w:t>
      </w:r>
      <w:r w:rsidRPr="00C4275F">
        <w:rPr>
          <w:sz w:val="28"/>
          <w:szCs w:val="28"/>
        </w:rPr>
        <w:lastRenderedPageBreak/>
        <w:t xml:space="preserve">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и, тем самым, могут нанести ущерб репутации</w:t>
      </w:r>
      <w:r>
        <w:rPr>
          <w:sz w:val="28"/>
          <w:szCs w:val="28"/>
        </w:rPr>
        <w:t xml:space="preserve"> органа местного самоуправления </w:t>
      </w:r>
      <w:r w:rsidRPr="00C4275F">
        <w:rPr>
          <w:sz w:val="28"/>
          <w:szCs w:val="28"/>
        </w:rPr>
        <w:t xml:space="preserve">и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службе в целом.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То же самое относится и к подаркам, получаемым от заинтересованной организации родственниками</w:t>
      </w:r>
      <w:r>
        <w:rPr>
          <w:sz w:val="28"/>
          <w:szCs w:val="28"/>
        </w:rPr>
        <w:t xml:space="preserve"> и (или) иными лицами,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 xml:space="preserve">. Действующее законодательство не устанавливает никаких ограничений на получение подарков и иных благ родственниками </w:t>
      </w:r>
      <w:r>
        <w:rPr>
          <w:sz w:val="28"/>
          <w:szCs w:val="28"/>
        </w:rPr>
        <w:t>и (или) иными лицами,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 xml:space="preserve">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F7E4E">
      <w:pPr>
        <w:ind w:firstLine="708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4.2.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физических лиц или организаций, которые предоставляли или предоставляют услуги, в том числе платные,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 xml:space="preserve">служащему, его родственникам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иным лицам,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следует оценить, действительно ли отношения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служащему, его родственникам или иным лицам,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4.3.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получает подарки от своего непосредственного подчиненного.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не принимать подарки от непосредственных подчиненных вне зависимости от их стоимости и повода </w:t>
      </w:r>
      <w:r w:rsidRPr="00C4275F">
        <w:rPr>
          <w:sz w:val="28"/>
          <w:szCs w:val="28"/>
        </w:rPr>
        <w:lastRenderedPageBreak/>
        <w:t>дарения. Особенно строго следует подходить к получению регулярных подарков от одного дарителя.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, которому стало известно о получении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подарков от непосредственных подчиненных, следует указать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на то, что подобный подарок может рассматриваться как полученный в связи с исполнением должностных обязанностей, в </w:t>
      </w:r>
      <w:proofErr w:type="gramStart"/>
      <w:r w:rsidRPr="00C4275F">
        <w:rPr>
          <w:sz w:val="28"/>
          <w:szCs w:val="28"/>
        </w:rPr>
        <w:t>связи</w:t>
      </w:r>
      <w:proofErr w:type="gramEnd"/>
      <w:r w:rsidRPr="00C4275F">
        <w:rPr>
          <w:sz w:val="28"/>
          <w:szCs w:val="28"/>
        </w:rPr>
        <w:t xml:space="preserve"> с чем подобная практика может повлечь конфликт интересов, а также рекомендовать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вернуть полученный подарок дарителю в целях предотвращения конфликта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5. Конфликт интересов, связанный с имущественными обязательствами и судебными разбирательствами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5.1.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осуществлении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организации, перед которой сам </w:t>
      </w:r>
      <w:r>
        <w:rPr>
          <w:sz w:val="28"/>
          <w:szCs w:val="28"/>
        </w:rPr>
        <w:t xml:space="preserve">муниципальный служащий, </w:t>
      </w:r>
      <w:r w:rsidRPr="00C4275F">
        <w:rPr>
          <w:sz w:val="28"/>
          <w:szCs w:val="28"/>
        </w:rPr>
        <w:t xml:space="preserve">его родственники </w:t>
      </w:r>
      <w:r>
        <w:rPr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>имеют имущественные обязательства.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этом случае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</w:t>
      </w:r>
      <w:r>
        <w:rPr>
          <w:sz w:val="28"/>
          <w:szCs w:val="28"/>
        </w:rPr>
        <w:t>,</w:t>
      </w:r>
      <w:r w:rsidRPr="00C4275F">
        <w:rPr>
          <w:sz w:val="28"/>
          <w:szCs w:val="28"/>
        </w:rPr>
        <w:t xml:space="preserve"> его родственникам </w:t>
      </w:r>
      <w:r>
        <w:rPr>
          <w:sz w:val="28"/>
          <w:szCs w:val="28"/>
        </w:rPr>
        <w:t xml:space="preserve">и (или) иным лицам,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 xml:space="preserve">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 </w:t>
      </w:r>
      <w:r w:rsidRPr="00C4275F">
        <w:rPr>
          <w:sz w:val="28"/>
          <w:szCs w:val="28"/>
        </w:rPr>
        <w:t xml:space="preserve">рекомендуется, по крайней мере, до урегулирования имущественного обязательства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организации, перед которой сам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имеют имущественные обязательства.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5.2.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осуществлении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кредиторов организации, владельцами или работниками которых являются родственники </w:t>
      </w:r>
      <w:r>
        <w:rPr>
          <w:sz w:val="28"/>
          <w:szCs w:val="28"/>
        </w:rPr>
        <w:t>и (или) иные лица,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кредиторов организации, владельцами или </w:t>
      </w:r>
      <w:r w:rsidRPr="00C4275F">
        <w:rPr>
          <w:sz w:val="28"/>
          <w:szCs w:val="28"/>
        </w:rPr>
        <w:lastRenderedPageBreak/>
        <w:t xml:space="preserve">сотрудниками которых являются родственники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</w:t>
      </w:r>
      <w:r>
        <w:rPr>
          <w:sz w:val="28"/>
          <w:szCs w:val="28"/>
        </w:rPr>
        <w:t xml:space="preserve"> и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5.3. Описание ситуации</w:t>
      </w: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Муниципальный служащий участвует в осуществлении отдельных функций муниципального управления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муниципального служащего.</w:t>
      </w: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Меры предотвращения и урегулирования</w:t>
      </w: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Муниципальному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54622E">
        <w:rPr>
          <w:sz w:val="28"/>
          <w:szCs w:val="28"/>
        </w:rPr>
        <w:t xml:space="preserve"> рекомендуется, по крайней мере,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которая имеет имущественные обязательства перед муниципальным</w:t>
      </w:r>
      <w:r>
        <w:rPr>
          <w:sz w:val="28"/>
          <w:szCs w:val="28"/>
        </w:rPr>
        <w:t xml:space="preserve"> служащим, его родственниками и</w:t>
      </w:r>
      <w:r w:rsidRPr="0054622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4622E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54622E">
        <w:rPr>
          <w:sz w:val="28"/>
          <w:szCs w:val="28"/>
        </w:rPr>
        <w:t xml:space="preserve"> иными лицами, с которыми связана личная заинтересованность муниципального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5.4.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его родственники </w:t>
      </w:r>
      <w:r>
        <w:rPr>
          <w:sz w:val="28"/>
          <w:szCs w:val="28"/>
        </w:rPr>
        <w:t xml:space="preserve">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участвуют в деле, рассматриваемом в судебном разбирательстве с </w:t>
      </w:r>
      <w:r>
        <w:rPr>
          <w:sz w:val="28"/>
          <w:szCs w:val="28"/>
        </w:rPr>
        <w:t xml:space="preserve">участием </w:t>
      </w:r>
      <w:r w:rsidRPr="00C4275F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4275F">
        <w:rPr>
          <w:sz w:val="28"/>
          <w:szCs w:val="28"/>
        </w:rPr>
        <w:t xml:space="preserve"> лиц и организаци</w:t>
      </w:r>
      <w:r>
        <w:rPr>
          <w:sz w:val="28"/>
          <w:szCs w:val="28"/>
        </w:rPr>
        <w:t>й</w:t>
      </w:r>
      <w:r w:rsidRPr="00C4275F">
        <w:rPr>
          <w:sz w:val="28"/>
          <w:szCs w:val="28"/>
        </w:rPr>
        <w:t xml:space="preserve">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Представителю нанимателя 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</w:t>
      </w:r>
      <w:r>
        <w:rPr>
          <w:sz w:val="28"/>
          <w:szCs w:val="28"/>
        </w:rPr>
        <w:t xml:space="preserve"> участвующих в рассмотрении судом дела с участием муниципального служащего</w:t>
      </w:r>
      <w:r w:rsidRPr="00C4275F">
        <w:rPr>
          <w:sz w:val="28"/>
          <w:szCs w:val="28"/>
        </w:rPr>
        <w:t>, его родственник</w:t>
      </w:r>
      <w:r>
        <w:rPr>
          <w:sz w:val="28"/>
          <w:szCs w:val="28"/>
        </w:rPr>
        <w:t>ов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 иных</w:t>
      </w:r>
      <w:r w:rsidRPr="00C4275F">
        <w:rPr>
          <w:sz w:val="28"/>
          <w:szCs w:val="28"/>
        </w:rPr>
        <w:t xml:space="preserve"> лиц,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6. Конфликт интересов, связанный с взаимодействием с бывшим работодателем и трудоустройством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6.1.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осуществлении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sz w:val="28"/>
          <w:szCs w:val="28"/>
        </w:rPr>
        <w:t>муниципальную</w:t>
      </w:r>
      <w:r w:rsidRPr="00C4275F">
        <w:rPr>
          <w:sz w:val="28"/>
          <w:szCs w:val="28"/>
        </w:rPr>
        <w:t xml:space="preserve"> службу.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в случае поручения ему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sz w:val="28"/>
          <w:szCs w:val="28"/>
        </w:rPr>
        <w:t>муниципальную</w:t>
      </w:r>
      <w:r w:rsidRPr="00C4275F">
        <w:rPr>
          <w:sz w:val="28"/>
          <w:szCs w:val="28"/>
        </w:rPr>
        <w:t xml:space="preserve"> службу, рекомендуется уведомить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 xml:space="preserve">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оценить, могут ли взаимоотношения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бывшего работодателя.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поступивший на </w:t>
      </w:r>
      <w:r>
        <w:rPr>
          <w:sz w:val="28"/>
          <w:szCs w:val="28"/>
        </w:rPr>
        <w:t>муниципальную</w:t>
      </w:r>
      <w:r w:rsidRPr="00C4275F">
        <w:rPr>
          <w:sz w:val="28"/>
          <w:szCs w:val="28"/>
        </w:rPr>
        <w:t xml:space="preserve"> службу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 тем или иным причинам испытывает неприязнь к бывшему работодателю.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И дружеское, и враждебное отношение к проверяемой организации могут воспрепятствовать объективному исполнению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его должностных обязанностей.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</w:t>
      </w:r>
      <w:r>
        <w:rPr>
          <w:sz w:val="28"/>
          <w:szCs w:val="28"/>
        </w:rPr>
        <w:t xml:space="preserve">его родственников и (или) иных лиц, с которыми связана личная заинтересованность муниципального служащего. 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6.2.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ведет переговоры о трудоустройстве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 на работу в организацию, в отношении которой он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 При поступлении соответствующих предложений от проверяемой организации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отказаться от их обсуждения до момента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указанные переговоры о последующем трудоустройстве начались,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С трудоустройством бывших </w:t>
      </w:r>
      <w:r>
        <w:rPr>
          <w:sz w:val="28"/>
          <w:szCs w:val="28"/>
        </w:rPr>
        <w:t>муниципальных</w:t>
      </w:r>
      <w:r w:rsidRPr="00C4275F">
        <w:rPr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</w:t>
      </w:r>
      <w:r>
        <w:rPr>
          <w:sz w:val="28"/>
          <w:szCs w:val="28"/>
        </w:rPr>
        <w:t>органа местного самоуправления</w:t>
      </w:r>
      <w:r w:rsidRPr="00C4275F">
        <w:rPr>
          <w:sz w:val="28"/>
          <w:szCs w:val="28"/>
        </w:rPr>
        <w:t>, но при этом не могут быть в необходимой степени урегулированы в рамках действующего законодательства, например: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бывший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поступает на работу в частную организацию, регулярно взаимодействующую с </w:t>
      </w:r>
      <w:r>
        <w:rPr>
          <w:sz w:val="28"/>
          <w:szCs w:val="28"/>
        </w:rPr>
        <w:t>органом местного самоуправления, в котором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ранее замещал должность;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бывший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создает собственную организацию, существенной частью деятельности, которой является взаимодействие с </w:t>
      </w:r>
      <w:r>
        <w:rPr>
          <w:sz w:val="28"/>
          <w:szCs w:val="28"/>
        </w:rPr>
        <w:t>органом местного самоуправления</w:t>
      </w:r>
      <w:r w:rsidRPr="00C4275F">
        <w:rPr>
          <w:sz w:val="28"/>
          <w:szCs w:val="28"/>
        </w:rPr>
        <w:t>, в которо</w:t>
      </w:r>
      <w:r>
        <w:rPr>
          <w:sz w:val="28"/>
          <w:szCs w:val="28"/>
        </w:rPr>
        <w:t>м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ранее замещал должность;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продвигает определенные проекты с тем, чтобы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 заниматься их реализацией.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7. Ситуации, связанные с явным нарушением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установленных запретов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7.1.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Default="00C926E8" w:rsidP="00FA0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FA0379" w:rsidRPr="00C4275F">
        <w:rPr>
          <w:sz w:val="28"/>
          <w:szCs w:val="28"/>
        </w:rPr>
        <w:t>В соответствии с пунктом 1</w:t>
      </w:r>
      <w:r w:rsidR="00FA0379">
        <w:rPr>
          <w:sz w:val="28"/>
          <w:szCs w:val="28"/>
        </w:rPr>
        <w:t>0</w:t>
      </w:r>
      <w:r w:rsidR="00FA0379" w:rsidRPr="00C4275F">
        <w:rPr>
          <w:sz w:val="28"/>
          <w:szCs w:val="28"/>
        </w:rPr>
        <w:t xml:space="preserve"> части 1 статьи 1</w:t>
      </w:r>
      <w:r w:rsidR="00FA0379">
        <w:rPr>
          <w:sz w:val="28"/>
          <w:szCs w:val="28"/>
        </w:rPr>
        <w:t>4</w:t>
      </w:r>
      <w:r w:rsidR="00FA0379" w:rsidRPr="00C4275F">
        <w:rPr>
          <w:sz w:val="28"/>
          <w:szCs w:val="28"/>
        </w:rPr>
        <w:t xml:space="preserve"> Федерального закона </w:t>
      </w:r>
      <w:r w:rsidR="00FA0379">
        <w:rPr>
          <w:sz w:val="28"/>
          <w:szCs w:val="28"/>
        </w:rPr>
        <w:t>№ 25</w:t>
      </w:r>
      <w:r w:rsidR="00FA0379" w:rsidRPr="00C4275F">
        <w:rPr>
          <w:sz w:val="28"/>
          <w:szCs w:val="28"/>
        </w:rPr>
        <w:t xml:space="preserve">-ФЗ </w:t>
      </w:r>
      <w:r w:rsidR="00FA0379">
        <w:rPr>
          <w:sz w:val="28"/>
          <w:szCs w:val="28"/>
        </w:rPr>
        <w:t>муниципальному</w:t>
      </w:r>
      <w:r w:rsidR="00FA0379" w:rsidRPr="00C4275F">
        <w:rPr>
          <w:sz w:val="28"/>
          <w:szCs w:val="28"/>
        </w:rPr>
        <w:t xml:space="preserve"> служащему запрещается принимать </w:t>
      </w:r>
      <w:r w:rsidR="00FA0379">
        <w:rPr>
          <w:sz w:val="28"/>
          <w:szCs w:val="28"/>
        </w:rPr>
        <w:t>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при принятии решения о предоставлении или </w:t>
      </w:r>
      <w:proofErr w:type="spellStart"/>
      <w:r w:rsidRPr="00C4275F">
        <w:rPr>
          <w:sz w:val="28"/>
          <w:szCs w:val="28"/>
        </w:rPr>
        <w:t>непредоставлении</w:t>
      </w:r>
      <w:proofErr w:type="spellEnd"/>
      <w:r w:rsidRPr="00C4275F">
        <w:rPr>
          <w:sz w:val="28"/>
          <w:szCs w:val="28"/>
        </w:rPr>
        <w:t xml:space="preserve"> разрешения рекомендуется уделить особое внимание основанию и цели награждения, а также тому, насколько получение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награды, почетного и специального звания может породить сомнение в его беспристрастности и объективности.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7.2. Описание ситуации</w:t>
      </w: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DF0187">
        <w:rPr>
          <w:sz w:val="28"/>
          <w:szCs w:val="28"/>
        </w:rPr>
        <w:t xml:space="preserve">служащий в ходе проведения контрольно-надзорных мероприятий обнаруживает нарушения законодательства. </w:t>
      </w:r>
      <w:r>
        <w:rPr>
          <w:sz w:val="28"/>
          <w:szCs w:val="28"/>
        </w:rPr>
        <w:t>Муниципальный</w:t>
      </w:r>
      <w:r w:rsidRPr="00DF0187">
        <w:rPr>
          <w:sz w:val="28"/>
          <w:szCs w:val="28"/>
        </w:rPr>
        <w:t xml:space="preserve">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</w:t>
      </w:r>
      <w:r w:rsidRPr="00DF0187">
        <w:rPr>
          <w:sz w:val="28"/>
          <w:szCs w:val="28"/>
        </w:rPr>
        <w:lastRenderedPageBreak/>
        <w:t xml:space="preserve">которой являются родственники </w:t>
      </w:r>
      <w:r>
        <w:rPr>
          <w:sz w:val="28"/>
          <w:szCs w:val="28"/>
        </w:rPr>
        <w:t>муниципального</w:t>
      </w:r>
      <w:r w:rsidRPr="00DF0187">
        <w:rPr>
          <w:sz w:val="28"/>
          <w:szCs w:val="28"/>
        </w:rPr>
        <w:t xml:space="preserve"> служащего </w:t>
      </w:r>
      <w:r>
        <w:rPr>
          <w:sz w:val="28"/>
          <w:szCs w:val="28"/>
        </w:rPr>
        <w:t>и (</w:t>
      </w:r>
      <w:r w:rsidRPr="00DF0187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DF0187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DF0187">
        <w:rPr>
          <w:sz w:val="28"/>
          <w:szCs w:val="28"/>
        </w:rPr>
        <w:t xml:space="preserve"> служащего.</w:t>
      </w: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Меры предотвращения и урегулирования</w:t>
      </w: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DF0187">
        <w:rPr>
          <w:sz w:val="28"/>
          <w:szCs w:val="28"/>
        </w:rPr>
        <w:t xml:space="preserve">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«Советы», предоставляемые</w:t>
      </w:r>
      <w:r>
        <w:rPr>
          <w:sz w:val="28"/>
          <w:szCs w:val="28"/>
        </w:rPr>
        <w:t xml:space="preserve"> муниципальным</w:t>
      </w:r>
      <w:r w:rsidRPr="00DF0187">
        <w:rPr>
          <w:sz w:val="28"/>
          <w:szCs w:val="28"/>
        </w:rPr>
        <w:t xml:space="preserve"> служащим проверяемым организациям, могут быть по-разному оформлены: они могут</w:t>
      </w:r>
      <w:r w:rsidRPr="00C4275F">
        <w:rPr>
          <w:sz w:val="28"/>
          <w:szCs w:val="28"/>
        </w:rPr>
        <w:t xml:space="preserve"> предоставляться в устной форме, в форме писем, перечни рекомендуемых организаций могут размещаться на сайте </w:t>
      </w:r>
      <w:r>
        <w:rPr>
          <w:sz w:val="28"/>
          <w:szCs w:val="28"/>
        </w:rPr>
        <w:t>органа местного самоуправления</w:t>
      </w:r>
      <w:r w:rsidRPr="00C4275F">
        <w:rPr>
          <w:sz w:val="28"/>
          <w:szCs w:val="28"/>
        </w:rPr>
        <w:t xml:space="preserve"> и т.д. В любом случае, если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A07DB5">
        <w:rPr>
          <w:sz w:val="28"/>
          <w:szCs w:val="28"/>
        </w:rPr>
        <w:t xml:space="preserve"> </w:t>
      </w:r>
      <w:r>
        <w:rPr>
          <w:sz w:val="28"/>
          <w:szCs w:val="28"/>
        </w:rPr>
        <w:t>иными лицами,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и, следовательно, приводят к возникновению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7.3.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выполняет иную оплачиваемую работу в организациях, финансируемых иностранными государствами.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>6</w:t>
      </w:r>
      <w:r w:rsidRPr="00C4275F">
        <w:rPr>
          <w:sz w:val="28"/>
          <w:szCs w:val="28"/>
        </w:rPr>
        <w:t xml:space="preserve"> части 1 статьи 1</w:t>
      </w:r>
      <w:r>
        <w:rPr>
          <w:sz w:val="28"/>
          <w:szCs w:val="28"/>
        </w:rPr>
        <w:t>4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 xml:space="preserve">-ФЗ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запрещается заниматься </w:t>
      </w:r>
      <w:r>
        <w:rPr>
          <w:sz w:val="28"/>
          <w:szCs w:val="28"/>
        </w:rPr>
        <w:t>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при принятии решения о предоставлении или </w:t>
      </w:r>
      <w:proofErr w:type="spellStart"/>
      <w:r w:rsidRPr="00C4275F">
        <w:rPr>
          <w:sz w:val="28"/>
          <w:szCs w:val="28"/>
        </w:rPr>
        <w:t>непредоставлении</w:t>
      </w:r>
      <w:proofErr w:type="spellEnd"/>
      <w:r w:rsidRPr="00C4275F">
        <w:rPr>
          <w:sz w:val="28"/>
          <w:szCs w:val="28"/>
        </w:rPr>
        <w:t xml:space="preserve"> указанного разрешения рекомендуется уделить особое внимание тому, насколько выполнение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иной оплачиваемой работы может породить сомнение в его беспристрастности и объективности, а также выяснить, какую именно работу он там выполняет.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7.4.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</w:t>
      </w:r>
      <w:r w:rsidRPr="00C4275F">
        <w:rPr>
          <w:sz w:val="28"/>
          <w:szCs w:val="28"/>
        </w:rPr>
        <w:t xml:space="preserve"> служащий использует </w:t>
      </w:r>
      <w:r>
        <w:rPr>
          <w:sz w:val="28"/>
          <w:szCs w:val="28"/>
        </w:rPr>
        <w:t>сведения конфиденциального характера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служебную информацию </w:t>
      </w:r>
      <w:r w:rsidRPr="00C4275F">
        <w:rPr>
          <w:sz w:val="28"/>
          <w:szCs w:val="28"/>
        </w:rPr>
        <w:t>для получения конкурентных преимуще</w:t>
      </w:r>
      <w:proofErr w:type="gramStart"/>
      <w:r w:rsidRPr="00C4275F">
        <w:rPr>
          <w:sz w:val="28"/>
          <w:szCs w:val="28"/>
        </w:rPr>
        <w:t>ств пр</w:t>
      </w:r>
      <w:proofErr w:type="gramEnd"/>
      <w:r w:rsidRPr="00C4275F">
        <w:rPr>
          <w:sz w:val="28"/>
          <w:szCs w:val="28"/>
        </w:rPr>
        <w:t>и совершении коммерческих операций.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F7E4E">
      <w:pPr>
        <w:ind w:firstLine="540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8 части 1 статьи 14 Федерального закона № 25-ФЗ муниципальному служащему запрещается разглашать или использовать в целях, не связанных с муниципальной службой, сведения, отнесенные в соответствии с федеральными законами </w:t>
      </w:r>
      <w:r w:rsidRPr="00973A0D">
        <w:rPr>
          <w:sz w:val="28"/>
          <w:szCs w:val="28"/>
        </w:rPr>
        <w:t xml:space="preserve">к </w:t>
      </w:r>
      <w:hyperlink r:id="rId7" w:history="1">
        <w:r w:rsidRPr="00973A0D">
          <w:rPr>
            <w:sz w:val="28"/>
            <w:szCs w:val="28"/>
          </w:rPr>
          <w:t>сведениям</w:t>
        </w:r>
      </w:hyperlink>
      <w:r w:rsidRPr="00973A0D">
        <w:rPr>
          <w:sz w:val="28"/>
          <w:szCs w:val="28"/>
        </w:rPr>
        <w:t xml:space="preserve"> конфиденциального</w:t>
      </w:r>
      <w:r>
        <w:rPr>
          <w:sz w:val="28"/>
          <w:szCs w:val="28"/>
        </w:rPr>
        <w:t xml:space="preserve"> характера, или служебную информацию, ставшие ему известными в связи с исполнением должностных обязанностей</w:t>
      </w:r>
      <w:r w:rsidRPr="00C4275F">
        <w:rPr>
          <w:sz w:val="28"/>
          <w:szCs w:val="28"/>
        </w:rPr>
        <w:t xml:space="preserve">. 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связи с этим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, которому стало известно о факте использования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</w:t>
      </w:r>
      <w:r>
        <w:rPr>
          <w:sz w:val="28"/>
          <w:szCs w:val="28"/>
        </w:rPr>
        <w:t>сведений конфиденциального характера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или служебной информации</w:t>
      </w:r>
      <w:r w:rsidRPr="00C4275F">
        <w:rPr>
          <w:sz w:val="28"/>
          <w:szCs w:val="28"/>
        </w:rPr>
        <w:t xml:space="preserve">, для получения конкурентных преимуществ при совершении коммерческих операций, рекомендуется рассмотреть вопрос о применении к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мер дисциплинарной ответственности за нарушение запретов, связанных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службой, учитывая характер совершенного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</w:t>
      </w:r>
      <w:proofErr w:type="gramEnd"/>
      <w:r w:rsidRPr="00C4275F">
        <w:rPr>
          <w:sz w:val="28"/>
          <w:szCs w:val="28"/>
        </w:rPr>
        <w:t xml:space="preserve">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своих должностных обязанностей.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sz w:val="28"/>
          <w:szCs w:val="28"/>
        </w:rPr>
        <w:t xml:space="preserve">представителю нанимателя (работодателю) </w:t>
      </w:r>
      <w:r w:rsidRPr="00C4275F">
        <w:rPr>
          <w:sz w:val="28"/>
          <w:szCs w:val="28"/>
        </w:rPr>
        <w:t>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FE50FD" w:rsidRDefault="00FE50FD" w:rsidP="00FE50FD">
      <w:pPr>
        <w:rPr>
          <w:sz w:val="28"/>
          <w:szCs w:val="28"/>
        </w:rPr>
      </w:pPr>
    </w:p>
    <w:p w:rsidR="00054D80" w:rsidRPr="00525896" w:rsidRDefault="00054D80" w:rsidP="00FE50FD">
      <w:pPr>
        <w:rPr>
          <w:color w:val="FFFFFF"/>
          <w:sz w:val="28"/>
          <w:szCs w:val="28"/>
        </w:rPr>
      </w:pPr>
      <w:r w:rsidRPr="00525896">
        <w:rPr>
          <w:color w:val="FFFFFF"/>
          <w:sz w:val="28"/>
          <w:szCs w:val="28"/>
        </w:rPr>
        <w:t xml:space="preserve">Управляющий делами </w:t>
      </w:r>
    </w:p>
    <w:p w:rsidR="008B72DE" w:rsidRPr="00DC6E98" w:rsidRDefault="00054D80">
      <w:pPr>
        <w:rPr>
          <w:color w:val="FFFFFF"/>
          <w:sz w:val="28"/>
          <w:szCs w:val="28"/>
        </w:rPr>
      </w:pPr>
      <w:r w:rsidRPr="00525896">
        <w:rPr>
          <w:color w:val="FFFFFF"/>
          <w:sz w:val="28"/>
          <w:szCs w:val="28"/>
        </w:rPr>
        <w:t xml:space="preserve">Администрации Орловского района </w:t>
      </w:r>
      <w:r w:rsidRPr="00525896">
        <w:rPr>
          <w:color w:val="FFFFFF"/>
          <w:sz w:val="28"/>
          <w:szCs w:val="28"/>
        </w:rPr>
        <w:tab/>
      </w:r>
      <w:r w:rsidRPr="00525896">
        <w:rPr>
          <w:color w:val="FFFFFF"/>
          <w:sz w:val="28"/>
          <w:szCs w:val="28"/>
        </w:rPr>
        <w:tab/>
      </w:r>
      <w:r w:rsidRPr="00525896">
        <w:rPr>
          <w:color w:val="FFFFFF"/>
          <w:sz w:val="28"/>
          <w:szCs w:val="28"/>
        </w:rPr>
        <w:tab/>
      </w:r>
      <w:r w:rsidRPr="00525896">
        <w:rPr>
          <w:color w:val="FFFFFF"/>
          <w:sz w:val="28"/>
          <w:szCs w:val="28"/>
        </w:rPr>
        <w:tab/>
      </w:r>
      <w:r w:rsidR="00525896" w:rsidRPr="00525896">
        <w:rPr>
          <w:color w:val="FFFFFF"/>
          <w:sz w:val="28"/>
          <w:szCs w:val="28"/>
        </w:rPr>
        <w:t xml:space="preserve">    </w:t>
      </w:r>
      <w:r w:rsidRPr="00525896">
        <w:rPr>
          <w:color w:val="FFFFFF"/>
          <w:sz w:val="28"/>
          <w:szCs w:val="28"/>
        </w:rPr>
        <w:t>З.Н.Дегтярева</w:t>
      </w:r>
    </w:p>
    <w:sectPr w:rsidR="008B72DE" w:rsidRPr="00DC6E98" w:rsidSect="00C926E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556A"/>
    <w:rsid w:val="0004011D"/>
    <w:rsid w:val="00045D40"/>
    <w:rsid w:val="00054D80"/>
    <w:rsid w:val="00056053"/>
    <w:rsid w:val="00086245"/>
    <w:rsid w:val="000B4EDE"/>
    <w:rsid w:val="000D0490"/>
    <w:rsid w:val="00107D31"/>
    <w:rsid w:val="00113A7D"/>
    <w:rsid w:val="00140328"/>
    <w:rsid w:val="00187A35"/>
    <w:rsid w:val="001E3FED"/>
    <w:rsid w:val="00214C4D"/>
    <w:rsid w:val="0023438C"/>
    <w:rsid w:val="00244EB1"/>
    <w:rsid w:val="00286A67"/>
    <w:rsid w:val="003028E8"/>
    <w:rsid w:val="00324CBC"/>
    <w:rsid w:val="00367791"/>
    <w:rsid w:val="0037297C"/>
    <w:rsid w:val="00525896"/>
    <w:rsid w:val="0058534B"/>
    <w:rsid w:val="005D57E8"/>
    <w:rsid w:val="00624C99"/>
    <w:rsid w:val="007C3CA9"/>
    <w:rsid w:val="008128B2"/>
    <w:rsid w:val="00821200"/>
    <w:rsid w:val="00834CA8"/>
    <w:rsid w:val="0086556A"/>
    <w:rsid w:val="008B72DE"/>
    <w:rsid w:val="008F044E"/>
    <w:rsid w:val="0091673D"/>
    <w:rsid w:val="00951E67"/>
    <w:rsid w:val="00AF1C05"/>
    <w:rsid w:val="00B66848"/>
    <w:rsid w:val="00BF1927"/>
    <w:rsid w:val="00C7106A"/>
    <w:rsid w:val="00C84286"/>
    <w:rsid w:val="00C926E8"/>
    <w:rsid w:val="00C979C5"/>
    <w:rsid w:val="00D61F75"/>
    <w:rsid w:val="00DC6E98"/>
    <w:rsid w:val="00DC6F5D"/>
    <w:rsid w:val="00DD4355"/>
    <w:rsid w:val="00DE004D"/>
    <w:rsid w:val="00DE2D77"/>
    <w:rsid w:val="00EC0A7F"/>
    <w:rsid w:val="00EE5B40"/>
    <w:rsid w:val="00EF7076"/>
    <w:rsid w:val="00F841B2"/>
    <w:rsid w:val="00FA0379"/>
    <w:rsid w:val="00FA323B"/>
    <w:rsid w:val="00FA531F"/>
    <w:rsid w:val="00FE50FD"/>
    <w:rsid w:val="00FF7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6A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926E8"/>
    <w:pPr>
      <w:keepNext/>
      <w:ind w:left="36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6556A"/>
    <w:rPr>
      <w:rFonts w:ascii="Calibri" w:eastAsia="Calibri" w:hAnsi="Calibri"/>
    </w:rPr>
  </w:style>
  <w:style w:type="paragraph" w:styleId="a4">
    <w:name w:val="List Paragraph"/>
    <w:basedOn w:val="a"/>
    <w:link w:val="a3"/>
    <w:qFormat/>
    <w:rsid w:val="0086556A"/>
    <w:pPr>
      <w:ind w:left="720" w:firstLine="709"/>
      <w:contextualSpacing/>
      <w:jc w:val="both"/>
    </w:pPr>
    <w:rPr>
      <w:rFonts w:ascii="Calibri" w:eastAsia="Calibri" w:hAnsi="Calibri"/>
    </w:rPr>
  </w:style>
  <w:style w:type="paragraph" w:styleId="a5">
    <w:name w:val="No Spacing"/>
    <w:uiPriority w:val="1"/>
    <w:qFormat/>
    <w:rsid w:val="00054D80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54D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D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297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926E8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B25B36932417EBA49084B73A8565605B313D13D41B6DC63DD2655413787AD5DEB55947BA03D54C7d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B5C60-97FE-456E-90CF-D43C8443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7844</Words>
  <Characters>44713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52453</CharactersWithSpaces>
  <SharedDoc>false</SharedDoc>
  <HLinks>
    <vt:vector size="12" baseType="variant">
      <vt:variant>
        <vt:i4>4456532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consultantplus://offline/ref=3B25B36932417EBA49084B73A8565605B313D13D41B6DC63DD2655413787AD5DEB55947BA03D54C7d0G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2024-10-30T11:58:00Z</cp:lastPrinted>
  <dcterms:created xsi:type="dcterms:W3CDTF">2024-10-30T11:58:00Z</dcterms:created>
  <dcterms:modified xsi:type="dcterms:W3CDTF">2024-10-30T11:58:00Z</dcterms:modified>
</cp:coreProperties>
</file>