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94" w:rsidRPr="00C87EB4" w:rsidRDefault="00CE0294" w:rsidP="00CE0294">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CE0294" w:rsidRPr="00C87EB4" w:rsidRDefault="00CE0294" w:rsidP="00CE0294">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CE0294" w:rsidRPr="00C87EB4" w:rsidRDefault="00CE0294" w:rsidP="00CE0294">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CE0294" w:rsidRPr="00C87EB4" w:rsidRDefault="00CE0294" w:rsidP="00CE0294">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CE0294" w:rsidRPr="00C87EB4" w:rsidRDefault="00CE0294" w:rsidP="00CE0294">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7F500C" w:rsidRPr="00611AB3" w:rsidRDefault="00CE0294" w:rsidP="00611AB3">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bookmarkStart w:id="0" w:name="_GoBack"/>
      <w:bookmarkEnd w:id="0"/>
    </w:p>
    <w:p w:rsidR="007F500C" w:rsidRDefault="007F500C" w:rsidP="00B87FB2">
      <w:pPr>
        <w:rPr>
          <w:sz w:val="28"/>
          <w:szCs w:val="28"/>
        </w:rPr>
      </w:pPr>
    </w:p>
    <w:p w:rsidR="007F500C" w:rsidRDefault="007F500C" w:rsidP="00B87FB2">
      <w:pPr>
        <w:rPr>
          <w:sz w:val="28"/>
          <w:szCs w:val="28"/>
        </w:rPr>
      </w:pPr>
    </w:p>
    <w:p w:rsidR="00542125" w:rsidRDefault="00EF6F4E" w:rsidP="00B87FB2">
      <w:pPr>
        <w:rPr>
          <w:sz w:val="28"/>
          <w:szCs w:val="28"/>
        </w:rPr>
      </w:pPr>
      <w:r>
        <w:rPr>
          <w:sz w:val="28"/>
          <w:szCs w:val="28"/>
        </w:rPr>
        <w:t>01</w:t>
      </w:r>
      <w:r w:rsidR="00276CAC">
        <w:rPr>
          <w:sz w:val="28"/>
          <w:szCs w:val="28"/>
        </w:rPr>
        <w:t>.12</w:t>
      </w:r>
      <w:r w:rsidR="00DC1AE6">
        <w:rPr>
          <w:sz w:val="28"/>
          <w:szCs w:val="28"/>
        </w:rPr>
        <w:t>.</w:t>
      </w:r>
      <w:r w:rsidR="00AC5773">
        <w:rPr>
          <w:sz w:val="28"/>
          <w:szCs w:val="28"/>
        </w:rPr>
        <w:t>202</w:t>
      </w:r>
      <w:r w:rsidR="00060665">
        <w:rPr>
          <w:sz w:val="28"/>
          <w:szCs w:val="28"/>
        </w:rPr>
        <w:t>2</w:t>
      </w:r>
      <w:r w:rsidR="00611AB3">
        <w:rPr>
          <w:sz w:val="28"/>
          <w:szCs w:val="28"/>
        </w:rPr>
        <w:t xml:space="preserve">                                          </w:t>
      </w:r>
      <w:r w:rsidR="005A5CE4" w:rsidRPr="00C327FC">
        <w:rPr>
          <w:sz w:val="28"/>
          <w:szCs w:val="28"/>
        </w:rPr>
        <w:sym w:font="Times New Roman" w:char="2116"/>
      </w:r>
      <w:r>
        <w:rPr>
          <w:sz w:val="28"/>
          <w:szCs w:val="28"/>
        </w:rPr>
        <w:t>197</w:t>
      </w:r>
      <w:r w:rsidR="0038118A">
        <w:rPr>
          <w:sz w:val="28"/>
          <w:szCs w:val="28"/>
        </w:rPr>
        <w:t xml:space="preserve">  </w:t>
      </w:r>
      <w:r w:rsidR="00611AB3">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AC5773" w:rsidP="00767722">
      <w:pPr>
        <w:autoSpaceDE w:val="0"/>
        <w:autoSpaceDN w:val="0"/>
        <w:adjustRightInd w:val="0"/>
        <w:ind w:left="360" w:right="-29"/>
        <w:jc w:val="both"/>
        <w:rPr>
          <w:sz w:val="28"/>
          <w:szCs w:val="28"/>
        </w:rPr>
      </w:pPr>
      <w:r>
        <w:rPr>
          <w:sz w:val="28"/>
          <w:szCs w:val="28"/>
        </w:rPr>
        <w:t>В соответствии с постановлением Администрация Красноармейского сел</w:t>
      </w:r>
      <w:r>
        <w:rPr>
          <w:sz w:val="28"/>
          <w:szCs w:val="28"/>
        </w:rPr>
        <w:t>ь</w:t>
      </w:r>
      <w:r>
        <w:rPr>
          <w:sz w:val="28"/>
          <w:szCs w:val="28"/>
        </w:rPr>
        <w:t>ского поселения от 01.02.2018 №25 «Об утверждении Порядка разработки, реализации и оценки эффективности муниципальных программ Красноарме</w:t>
      </w:r>
      <w:r>
        <w:rPr>
          <w:sz w:val="28"/>
          <w:szCs w:val="28"/>
        </w:rPr>
        <w:t>й</w:t>
      </w:r>
      <w:r>
        <w:rPr>
          <w:sz w:val="28"/>
          <w:szCs w:val="28"/>
        </w:rPr>
        <w:t>ского сельского поселения Орловского района»</w:t>
      </w:r>
      <w:r>
        <w:t>,</w:t>
      </w:r>
      <w:r w:rsidR="00C706E8">
        <w:rPr>
          <w:sz w:val="28"/>
          <w:szCs w:val="28"/>
        </w:rPr>
        <w:t>в</w:t>
      </w:r>
      <w:r w:rsidR="00C706E8" w:rsidRPr="003C6A26">
        <w:rPr>
          <w:sz w:val="28"/>
          <w:szCs w:val="28"/>
        </w:rPr>
        <w:t xml:space="preserve"> связи с уточнением бю</w:t>
      </w:r>
      <w:r w:rsidR="00C706E8" w:rsidRPr="003C6A26">
        <w:rPr>
          <w:sz w:val="28"/>
          <w:szCs w:val="28"/>
        </w:rPr>
        <w:t>д</w:t>
      </w:r>
      <w:r w:rsidR="00C706E8" w:rsidRPr="003C6A26">
        <w:rPr>
          <w:sz w:val="28"/>
          <w:szCs w:val="28"/>
        </w:rPr>
        <w:t>жетных ассигнований,</w:t>
      </w:r>
      <w:r w:rsidR="00767722" w:rsidRPr="003C6A26">
        <w:rPr>
          <w:sz w:val="28"/>
          <w:szCs w:val="28"/>
        </w:rPr>
        <w:t>Администрация</w:t>
      </w:r>
      <w:r w:rsidR="00767722">
        <w:rPr>
          <w:sz w:val="28"/>
          <w:szCs w:val="28"/>
        </w:rPr>
        <w:t xml:space="preserve"> Красноармейского сельского посел</w:t>
      </w:r>
      <w:r w:rsidR="00767722">
        <w:rPr>
          <w:sz w:val="28"/>
          <w:szCs w:val="28"/>
        </w:rPr>
        <w:t>е</w:t>
      </w:r>
      <w:r w:rsidR="00767722">
        <w:rPr>
          <w:sz w:val="28"/>
          <w:szCs w:val="28"/>
        </w:rPr>
        <w:t xml:space="preserve">ния      </w:t>
      </w:r>
      <w:r w:rsidR="00060665">
        <w:rPr>
          <w:b/>
          <w:sz w:val="28"/>
          <w:szCs w:val="28"/>
        </w:rPr>
        <w:t xml:space="preserve">п о с </w:t>
      </w:r>
      <w:r w:rsidR="00767722">
        <w:rPr>
          <w:b/>
          <w:sz w:val="28"/>
          <w:szCs w:val="28"/>
        </w:rPr>
        <w:t>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711EF6">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711EF6">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711EF6" w:rsidRDefault="004D1937" w:rsidP="00711EF6">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возложить на</w:t>
      </w:r>
    </w:p>
    <w:p w:rsidR="00711EF6" w:rsidRDefault="00711EF6" w:rsidP="00711EF6">
      <w:pPr>
        <w:suppressAutoHyphens/>
        <w:jc w:val="both"/>
        <w:rPr>
          <w:kern w:val="2"/>
          <w:sz w:val="28"/>
          <w:szCs w:val="28"/>
        </w:rPr>
      </w:pPr>
      <w:r>
        <w:rPr>
          <w:kern w:val="2"/>
          <w:sz w:val="28"/>
          <w:szCs w:val="28"/>
        </w:rPr>
        <w:t xml:space="preserve">     специалиста первой категории </w:t>
      </w:r>
      <w:r w:rsidR="004D1937">
        <w:rPr>
          <w:kern w:val="2"/>
          <w:sz w:val="28"/>
          <w:szCs w:val="28"/>
        </w:rPr>
        <w:t xml:space="preserve">Администрации Красноармейского сельского </w:t>
      </w:r>
    </w:p>
    <w:p w:rsidR="004D1937" w:rsidRPr="004D1937" w:rsidRDefault="004D1937" w:rsidP="00711EF6">
      <w:pPr>
        <w:suppressAutoHyphens/>
        <w:jc w:val="both"/>
        <w:rPr>
          <w:kern w:val="2"/>
          <w:sz w:val="28"/>
          <w:szCs w:val="28"/>
        </w:rPr>
      </w:pPr>
      <w:r>
        <w:rPr>
          <w:kern w:val="2"/>
          <w:sz w:val="28"/>
          <w:szCs w:val="28"/>
        </w:rPr>
        <w:t xml:space="preserve">поселения </w:t>
      </w:r>
      <w:r w:rsidR="00711EF6">
        <w:rPr>
          <w:kern w:val="2"/>
          <w:sz w:val="28"/>
          <w:szCs w:val="28"/>
        </w:rPr>
        <w:t>Тарцан Л.Н.</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F7636A" w:rsidP="00A51D00">
      <w:pPr>
        <w:autoSpaceDN w:val="0"/>
        <w:rPr>
          <w:sz w:val="28"/>
          <w:szCs w:val="28"/>
        </w:rPr>
      </w:pPr>
      <w:r>
        <w:rPr>
          <w:sz w:val="28"/>
          <w:szCs w:val="28"/>
        </w:rPr>
        <w:t>Красноармей</w:t>
      </w:r>
      <w:r w:rsidR="00A51D00" w:rsidRPr="00A51D00">
        <w:rPr>
          <w:sz w:val="28"/>
          <w:szCs w:val="28"/>
        </w:rPr>
        <w:t xml:space="preserve">ского сельского поселения                                 </w:t>
      </w:r>
      <w:r w:rsidR="00F13152">
        <w:rPr>
          <w:sz w:val="28"/>
          <w:szCs w:val="28"/>
        </w:rPr>
        <w:t xml:space="preserve"> Е.А. Власенко</w:t>
      </w:r>
    </w:p>
    <w:p w:rsidR="00A51D00" w:rsidRPr="00A51D00" w:rsidRDefault="00A213D5" w:rsidP="00A213D5">
      <w:pPr>
        <w:pageBreakBefore/>
        <w:suppressAutoHyphens/>
        <w:spacing w:line="252" w:lineRule="auto"/>
        <w:rPr>
          <w:sz w:val="28"/>
          <w:szCs w:val="28"/>
        </w:rPr>
      </w:pPr>
      <w:r>
        <w:rPr>
          <w:sz w:val="28"/>
          <w:szCs w:val="28"/>
        </w:rPr>
        <w:lastRenderedPageBreak/>
        <w:t xml:space="preserve">                                                                                                   </w:t>
      </w:r>
      <w:r w:rsidR="00A51D00" w:rsidRPr="00A51D00">
        <w:rPr>
          <w:sz w:val="28"/>
          <w:szCs w:val="28"/>
        </w:rPr>
        <w:t>Приложение1</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EF6F4E">
        <w:rPr>
          <w:sz w:val="28"/>
          <w:szCs w:val="28"/>
        </w:rPr>
        <w:t xml:space="preserve"> 01</w:t>
      </w:r>
      <w:r w:rsidR="00234A3F">
        <w:rPr>
          <w:sz w:val="28"/>
          <w:szCs w:val="28"/>
        </w:rPr>
        <w:t>.</w:t>
      </w:r>
      <w:r w:rsidR="0006231A">
        <w:rPr>
          <w:sz w:val="28"/>
          <w:szCs w:val="28"/>
        </w:rPr>
        <w:t>12</w:t>
      </w:r>
      <w:r w:rsidR="00AC5773">
        <w:rPr>
          <w:sz w:val="28"/>
          <w:szCs w:val="28"/>
        </w:rPr>
        <w:t>.202</w:t>
      </w:r>
      <w:r w:rsidR="00060665">
        <w:rPr>
          <w:sz w:val="28"/>
          <w:szCs w:val="28"/>
        </w:rPr>
        <w:t>2</w:t>
      </w:r>
      <w:r w:rsidR="00A51D00" w:rsidRPr="00A51D00">
        <w:rPr>
          <w:sz w:val="28"/>
          <w:szCs w:val="28"/>
        </w:rPr>
        <w:t xml:space="preserve"> № </w:t>
      </w:r>
      <w:r w:rsidR="00EF6F4E">
        <w:rPr>
          <w:sz w:val="28"/>
          <w:szCs w:val="28"/>
        </w:rPr>
        <w:t>197</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«Развитие транспортной системы» (далее – муниц</w:t>
            </w:r>
            <w:r w:rsidRPr="00D900C3">
              <w:rPr>
                <w:sz w:val="28"/>
                <w:szCs w:val="28"/>
              </w:rPr>
              <w:t>и</w:t>
            </w:r>
            <w:r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нияОрловского ра</w:t>
            </w:r>
            <w:r w:rsidRPr="00D900C3">
              <w:rPr>
                <w:sz w:val="28"/>
                <w:szCs w:val="28"/>
              </w:rPr>
              <w:t>й</w:t>
            </w:r>
            <w:r w:rsidRPr="00D900C3">
              <w:rPr>
                <w:sz w:val="28"/>
                <w:szCs w:val="28"/>
              </w:rPr>
              <w:t>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Обеспечение функционирования и развития сети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w:t>
            </w:r>
            <w:r w:rsidRPr="00D900C3">
              <w:rPr>
                <w:sz w:val="28"/>
                <w:szCs w:val="28"/>
              </w:rPr>
              <w:t>е</w:t>
            </w:r>
            <w:r w:rsidRPr="00D900C3">
              <w:rPr>
                <w:sz w:val="28"/>
                <w:szCs w:val="28"/>
              </w:rPr>
              <w:t>нияОрловского ра</w:t>
            </w:r>
            <w:r w:rsidRPr="00D900C3">
              <w:rPr>
                <w:sz w:val="28"/>
                <w:szCs w:val="28"/>
              </w:rPr>
              <w:t>й</w:t>
            </w:r>
            <w:r w:rsidRPr="00D900C3">
              <w:rPr>
                <w:sz w:val="28"/>
                <w:szCs w:val="28"/>
              </w:rPr>
              <w:t>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нияОрловского ра</w:t>
            </w:r>
            <w:r w:rsidRPr="00D900C3">
              <w:rPr>
                <w:sz w:val="28"/>
                <w:szCs w:val="28"/>
              </w:rPr>
              <w:t>й</w:t>
            </w:r>
            <w:r w:rsidRPr="00D900C3">
              <w:rPr>
                <w:sz w:val="28"/>
                <w:szCs w:val="28"/>
              </w:rPr>
              <w:t>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06231A">
              <w:rPr>
                <w:sz w:val="28"/>
                <w:szCs w:val="28"/>
              </w:rPr>
              <w:t>43</w:t>
            </w:r>
            <w:r w:rsidR="00E2022A">
              <w:rPr>
                <w:sz w:val="28"/>
                <w:szCs w:val="28"/>
              </w:rPr>
              <w:t>86,0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234A3F">
              <w:rPr>
                <w:sz w:val="28"/>
                <w:szCs w:val="28"/>
              </w:rPr>
              <w:t>00,0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C706E8">
              <w:rPr>
                <w:sz w:val="28"/>
                <w:szCs w:val="28"/>
              </w:rPr>
              <w:t>5</w:t>
            </w:r>
            <w:r w:rsidR="00234A3F">
              <w:rPr>
                <w:sz w:val="28"/>
                <w:szCs w:val="28"/>
              </w:rPr>
              <w:t>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C706E8">
              <w:rPr>
                <w:sz w:val="28"/>
                <w:szCs w:val="28"/>
              </w:rPr>
              <w:t>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06231A" w:rsidP="00D900C3">
            <w:pPr>
              <w:jc w:val="both"/>
              <w:rPr>
                <w:sz w:val="28"/>
                <w:szCs w:val="28"/>
              </w:rPr>
            </w:pPr>
            <w:r>
              <w:rPr>
                <w:sz w:val="28"/>
                <w:szCs w:val="28"/>
              </w:rPr>
              <w:t>2025 год– 750</w:t>
            </w:r>
            <w:r w:rsidR="00D900C3" w:rsidRPr="00D900C3">
              <w:rPr>
                <w:sz w:val="28"/>
                <w:szCs w:val="28"/>
              </w:rPr>
              <w:t>,0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0,0тыс. рублей</w:t>
            </w:r>
            <w:r w:rsidR="00107254">
              <w:rPr>
                <w:sz w:val="28"/>
                <w:szCs w:val="28"/>
              </w:rPr>
              <w:t>.</w:t>
            </w:r>
          </w:p>
          <w:p w:rsidR="0006231A"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06231A">
              <w:rPr>
                <w:sz w:val="28"/>
                <w:szCs w:val="28"/>
              </w:rPr>
              <w:t>4386</w:t>
            </w:r>
            <w:r w:rsidR="00C706E8">
              <w:rPr>
                <w:sz w:val="28"/>
                <w:szCs w:val="28"/>
              </w:rPr>
              <w:t>,0</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5E6870">
              <w:rPr>
                <w:sz w:val="28"/>
                <w:szCs w:val="28"/>
              </w:rPr>
              <w:t>00,0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E2022A">
              <w:rPr>
                <w:sz w:val="28"/>
                <w:szCs w:val="28"/>
              </w:rPr>
              <w:t>50,0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E2022A">
              <w:rPr>
                <w:sz w:val="28"/>
                <w:szCs w:val="28"/>
              </w:rPr>
              <w:t>5</w:t>
            </w:r>
            <w:r w:rsidR="0006231A">
              <w:rPr>
                <w:sz w:val="28"/>
                <w:szCs w:val="28"/>
              </w:rPr>
              <w:t>0</w:t>
            </w:r>
            <w:r w:rsidR="00E2022A">
              <w:rPr>
                <w:sz w:val="28"/>
                <w:szCs w:val="28"/>
              </w:rPr>
              <w:t>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2025 год– </w:t>
            </w:r>
            <w:r w:rsidR="0006231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lastRenderedPageBreak/>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lastRenderedPageBreak/>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lastRenderedPageBreak/>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lastRenderedPageBreak/>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06231A">
              <w:rPr>
                <w:sz w:val="28"/>
                <w:szCs w:val="28"/>
              </w:rPr>
              <w:t>4386</w:t>
            </w:r>
            <w:r w:rsidR="00547EFA">
              <w:rPr>
                <w:sz w:val="28"/>
                <w:szCs w:val="28"/>
              </w:rPr>
              <w:t>,0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2025 год– </w:t>
            </w:r>
            <w:r w:rsidR="0006231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06231A">
              <w:rPr>
                <w:sz w:val="28"/>
                <w:szCs w:val="28"/>
              </w:rPr>
              <w:t>43</w:t>
            </w:r>
            <w:r w:rsidR="00E2022A">
              <w:rPr>
                <w:sz w:val="28"/>
                <w:szCs w:val="28"/>
              </w:rPr>
              <w:t>86</w:t>
            </w:r>
            <w:r w:rsidR="00547EFA">
              <w:rPr>
                <w:sz w:val="28"/>
                <w:szCs w:val="28"/>
              </w:rPr>
              <w:t>,0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E2022A" w:rsidP="00D900C3">
            <w:pPr>
              <w:jc w:val="both"/>
              <w:rPr>
                <w:sz w:val="28"/>
                <w:szCs w:val="28"/>
              </w:rPr>
            </w:pPr>
            <w:r>
              <w:rPr>
                <w:sz w:val="28"/>
                <w:szCs w:val="28"/>
              </w:rPr>
              <w:t>2020 год –</w:t>
            </w:r>
            <w:r w:rsidR="005E6870">
              <w:rPr>
                <w:sz w:val="28"/>
                <w:szCs w:val="28"/>
              </w:rPr>
              <w:t>400,0</w:t>
            </w:r>
            <w:r w:rsidR="00D900C3"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5E6870">
              <w:rPr>
                <w:sz w:val="28"/>
                <w:szCs w:val="28"/>
              </w:rPr>
              <w:t>00,0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2025 год– </w:t>
            </w:r>
            <w:r w:rsidR="0006231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lastRenderedPageBreak/>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без</w:t>
            </w:r>
            <w:r w:rsidRPr="00D900C3">
              <w:rPr>
                <w:sz w:val="28"/>
                <w:szCs w:val="28"/>
              </w:rPr>
              <w:t>о</w:t>
            </w:r>
            <w:r w:rsidRPr="00D900C3">
              <w:rPr>
                <w:sz w:val="28"/>
                <w:szCs w:val="28"/>
              </w:rPr>
              <w:t>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Приоритеты и цели муниципальной политики в</w:t>
      </w: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 xml:space="preserve">рых не затрагиваются конструктивные и иные характеристики надежности и </w:t>
      </w:r>
      <w:r w:rsidRPr="00D900C3">
        <w:rPr>
          <w:sz w:val="28"/>
          <w:szCs w:val="28"/>
        </w:rPr>
        <w:lastRenderedPageBreak/>
        <w:t>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чений, технических характеристик класса и категорий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искусс</w:t>
      </w:r>
      <w:r w:rsidRPr="00D900C3">
        <w:rPr>
          <w:sz w:val="28"/>
          <w:szCs w:val="28"/>
        </w:rPr>
        <w:t>т</w:t>
      </w:r>
      <w:r w:rsidRPr="00D900C3">
        <w:rPr>
          <w:sz w:val="28"/>
          <w:szCs w:val="28"/>
        </w:rPr>
        <w:t>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2030годах.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r>
        <w:rPr>
          <w:sz w:val="28"/>
          <w:szCs w:val="28"/>
        </w:rPr>
        <w:t>В</w:t>
      </w:r>
      <w:r w:rsidR="00D900C3" w:rsidRPr="00D900C3">
        <w:rPr>
          <w:sz w:val="28"/>
          <w:szCs w:val="28"/>
        </w:rPr>
        <w:t xml:space="preserve"> связи с тем, что в 2017 году полномочия по осуществлению дорожной деятельности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8"/>
          <w:footerReference w:type="default" r:id="rId9"/>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r w:rsidRPr="00767722">
              <w:rPr>
                <w:sz w:val="22"/>
                <w:szCs w:val="22"/>
              </w:rPr>
              <w:t>п/п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w:t>
            </w:r>
            <w:r w:rsidRPr="00767722">
              <w:rPr>
                <w:sz w:val="22"/>
                <w:szCs w:val="22"/>
              </w:rPr>
              <w:t>а</w:t>
            </w:r>
            <w:r w:rsidRPr="00767722">
              <w:rPr>
                <w:sz w:val="22"/>
                <w:szCs w:val="22"/>
              </w:rPr>
              <w:t>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w:t>
            </w:r>
            <w:r w:rsidRPr="00767722">
              <w:rPr>
                <w:sz w:val="22"/>
                <w:szCs w:val="22"/>
              </w:rPr>
              <w:t>е</w:t>
            </w:r>
            <w:r w:rsidRPr="00767722">
              <w:rPr>
                <w:sz w:val="22"/>
                <w:szCs w:val="22"/>
              </w:rPr>
              <w:t>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w:t>
            </w:r>
            <w:r w:rsidR="00D47D68" w:rsidRPr="00767722">
              <w:rPr>
                <w:sz w:val="22"/>
                <w:szCs w:val="22"/>
              </w:rPr>
              <w:t>ь</w:t>
            </w:r>
            <w:r w:rsidR="00D47D68" w:rsidRPr="00767722">
              <w:rPr>
                <w:sz w:val="22"/>
                <w:szCs w:val="22"/>
              </w:rPr>
              <w:t>ных дорог общего пользования местного знач</w:t>
            </w:r>
            <w:r w:rsidR="00D47D68" w:rsidRPr="00767722">
              <w:rPr>
                <w:sz w:val="22"/>
                <w:szCs w:val="22"/>
              </w:rPr>
              <w:t>е</w:t>
            </w:r>
            <w:r w:rsidR="00D47D68" w:rsidRPr="00767722">
              <w:rPr>
                <w:sz w:val="22"/>
                <w:szCs w:val="22"/>
              </w:rPr>
              <w:t>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w:t>
            </w:r>
            <w:r w:rsidRPr="00767722">
              <w:rPr>
                <w:sz w:val="22"/>
                <w:szCs w:val="22"/>
              </w:rPr>
              <w:t>е</w:t>
            </w:r>
            <w:r w:rsidRPr="00767722">
              <w:rPr>
                <w:sz w:val="22"/>
                <w:szCs w:val="22"/>
              </w:rPr>
              <w:t>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 .</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ведом-ственный</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w:t>
            </w:r>
            <w:r w:rsidRPr="00767722">
              <w:rPr>
                <w:sz w:val="22"/>
                <w:szCs w:val="22"/>
              </w:rPr>
              <w:t>о</w:t>
            </w:r>
            <w:r w:rsidRPr="00767722">
              <w:rPr>
                <w:sz w:val="22"/>
                <w:szCs w:val="22"/>
              </w:rPr>
              <w:t>енных  (реконструированных) и отремонтир</w:t>
            </w:r>
            <w:r w:rsidRPr="00767722">
              <w:rPr>
                <w:sz w:val="22"/>
                <w:szCs w:val="22"/>
              </w:rPr>
              <w:t>о</w:t>
            </w:r>
            <w:r w:rsidRPr="00767722">
              <w:rPr>
                <w:sz w:val="22"/>
                <w:szCs w:val="22"/>
              </w:rPr>
              <w:t>ванных (капитально отремонтированных) авт</w:t>
            </w:r>
            <w:r w:rsidRPr="00767722">
              <w:rPr>
                <w:sz w:val="22"/>
                <w:szCs w:val="22"/>
              </w:rPr>
              <w:t>о</w:t>
            </w:r>
            <w:r w:rsidRPr="00767722">
              <w:rPr>
                <w:sz w:val="22"/>
                <w:szCs w:val="22"/>
              </w:rPr>
              <w:t>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ведом-ственный</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происшес</w:t>
            </w:r>
            <w:r w:rsidRPr="00767722">
              <w:rPr>
                <w:sz w:val="22"/>
                <w:szCs w:val="22"/>
              </w:rPr>
              <w:t>т</w:t>
            </w:r>
            <w:r w:rsidRPr="00767722">
              <w:rPr>
                <w:sz w:val="22"/>
                <w:szCs w:val="22"/>
              </w:rPr>
              <w:t>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w:t>
            </w:r>
            <w:r w:rsidR="00707292" w:rsidRPr="00767722">
              <w:rPr>
                <w:sz w:val="22"/>
                <w:szCs w:val="22"/>
              </w:rPr>
              <w:t>ь</w:t>
            </w:r>
            <w:r w:rsidR="00707292" w:rsidRPr="00767722">
              <w:rPr>
                <w:sz w:val="22"/>
                <w:szCs w:val="22"/>
              </w:rPr>
              <w:lastRenderedPageBreak/>
              <w:t>тате до</w:t>
            </w:r>
            <w:r w:rsidR="00707292" w:rsidRPr="00767722">
              <w:rPr>
                <w:sz w:val="22"/>
                <w:szCs w:val="22"/>
              </w:rPr>
              <w:softHyphen/>
              <w:t>рожно-транспортных происшествий (к</w:t>
            </w:r>
            <w:r w:rsidR="00707292" w:rsidRPr="00767722">
              <w:rPr>
                <w:sz w:val="22"/>
                <w:szCs w:val="22"/>
              </w:rPr>
              <w:t>о</w:t>
            </w:r>
            <w:r w:rsidR="00707292" w:rsidRPr="00767722">
              <w:rPr>
                <w:sz w:val="22"/>
                <w:szCs w:val="22"/>
              </w:rPr>
              <w:t>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lastRenderedPageBreak/>
              <w:t>ведом-</w:t>
            </w:r>
            <w:r w:rsidRPr="00767722">
              <w:rPr>
                <w:rFonts w:cs="Arial"/>
                <w:sz w:val="22"/>
                <w:szCs w:val="22"/>
              </w:rPr>
              <w:lastRenderedPageBreak/>
              <w:t>ственный</w:t>
            </w:r>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lastRenderedPageBreak/>
              <w:t xml:space="preserve">условные </w:t>
            </w:r>
            <w:r w:rsidRPr="00767722">
              <w:rPr>
                <w:sz w:val="22"/>
                <w:szCs w:val="22"/>
              </w:rPr>
              <w:lastRenderedPageBreak/>
              <w:t>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lastRenderedPageBreak/>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си</w:t>
      </w:r>
      <w:r w:rsidR="00D900C3" w:rsidRPr="00D900C3">
        <w:rPr>
          <w:sz w:val="28"/>
          <w:szCs w:val="28"/>
        </w:rPr>
        <w:t>с</w:t>
      </w:r>
      <w:r w:rsidR="00D900C3" w:rsidRPr="00D900C3">
        <w:rPr>
          <w:sz w:val="28"/>
          <w:szCs w:val="28"/>
        </w:rPr>
        <w:t>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t xml:space="preserve">нереализации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тие1.1: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государс</w:t>
            </w:r>
            <w:r w:rsidRPr="00D900C3">
              <w:rPr>
                <w:sz w:val="24"/>
                <w:szCs w:val="24"/>
              </w:rPr>
              <w:t>т</w:t>
            </w:r>
            <w:r w:rsidRPr="00D900C3">
              <w:rPr>
                <w:sz w:val="24"/>
                <w:szCs w:val="24"/>
              </w:rPr>
              <w:t>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кад</w:t>
            </w:r>
            <w:r w:rsidRPr="00D900C3">
              <w:rPr>
                <w:sz w:val="24"/>
                <w:szCs w:val="24"/>
              </w:rPr>
              <w:t>а</w:t>
            </w:r>
            <w:r w:rsidRPr="00D900C3">
              <w:rPr>
                <w:sz w:val="24"/>
                <w:szCs w:val="24"/>
              </w:rPr>
              <w:t>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стоимости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подпрограммы2</w:t>
            </w:r>
            <w:r w:rsidR="00031B4E" w:rsidRPr="00031B4E">
              <w:rPr>
                <w:sz w:val="24"/>
                <w:szCs w:val="24"/>
              </w:rPr>
              <w:t>.Создание современной системы безопасности дорожного движения на автомобильных дорогах общего пользования м</w:t>
            </w:r>
            <w:r w:rsidR="00031B4E" w:rsidRPr="00031B4E">
              <w:rPr>
                <w:sz w:val="24"/>
                <w:szCs w:val="24"/>
              </w:rPr>
              <w:t>е</w:t>
            </w:r>
            <w:r w:rsidR="00031B4E" w:rsidRPr="00031B4E">
              <w:rPr>
                <w:sz w:val="24"/>
                <w:szCs w:val="24"/>
              </w:rPr>
              <w:lastRenderedPageBreak/>
              <w:t>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w:t>
            </w:r>
            <w:r w:rsidRPr="00B8405C">
              <w:rPr>
                <w:b/>
                <w:bCs/>
                <w:sz w:val="24"/>
                <w:szCs w:val="24"/>
              </w:rPr>
              <w:t>я</w:t>
            </w:r>
            <w:r w:rsidRPr="00B8405C">
              <w:rPr>
                <w:b/>
                <w:bCs/>
                <w:sz w:val="24"/>
                <w:szCs w:val="24"/>
              </w:rPr>
              <w:t>тие 2.5:</w:t>
            </w:r>
          </w:p>
          <w:p w:rsidR="00B8405C" w:rsidRPr="00B8405C" w:rsidRDefault="00B8405C" w:rsidP="00B8405C">
            <w:pPr>
              <w:rPr>
                <w:bCs/>
                <w:sz w:val="24"/>
                <w:szCs w:val="24"/>
              </w:rPr>
            </w:pPr>
            <w:r w:rsidRPr="00B8405C">
              <w:rPr>
                <w:bCs/>
                <w:sz w:val="24"/>
                <w:szCs w:val="24"/>
              </w:rPr>
              <w:t>Изготовление проекта организации дорожн</w:t>
            </w:r>
            <w:r w:rsidRPr="00B8405C">
              <w:rPr>
                <w:bCs/>
                <w:sz w:val="24"/>
                <w:szCs w:val="24"/>
              </w:rPr>
              <w:t>о</w:t>
            </w:r>
            <w:r w:rsidRPr="00B8405C">
              <w:rPr>
                <w:bCs/>
                <w:sz w:val="24"/>
                <w:szCs w:val="24"/>
              </w:rPr>
              <w:t>го движения и техн</w:t>
            </w:r>
            <w:r w:rsidRPr="00B8405C">
              <w:rPr>
                <w:bCs/>
                <w:sz w:val="24"/>
                <w:szCs w:val="24"/>
              </w:rPr>
              <w:t>и</w:t>
            </w:r>
            <w:r w:rsidRPr="00B8405C">
              <w:rPr>
                <w:bCs/>
                <w:sz w:val="24"/>
                <w:szCs w:val="24"/>
              </w:rPr>
              <w:t>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C706E8">
            <w:r w:rsidRPr="00792634">
              <w:t>Повышение безопа</w:t>
            </w:r>
            <w:r w:rsidRPr="00792634">
              <w:t>с</w:t>
            </w:r>
            <w:r w:rsidRPr="00792634">
              <w:t>ности дорожного движения</w:t>
            </w:r>
          </w:p>
        </w:tc>
        <w:tc>
          <w:tcPr>
            <w:tcW w:w="2757" w:type="dxa"/>
            <w:gridSpan w:val="5"/>
            <w:shd w:val="clear" w:color="auto" w:fill="auto"/>
          </w:tcPr>
          <w:p w:rsidR="00B8405C" w:rsidRPr="00792634" w:rsidRDefault="00B8405C" w:rsidP="00C706E8">
            <w:r w:rsidRPr="00792634">
              <w:t>Увеличение количества д</w:t>
            </w:r>
            <w:r w:rsidRPr="00792634">
              <w:t>о</w:t>
            </w:r>
            <w:r w:rsidRPr="00792634">
              <w:t>рожно-транспортных прои</w:t>
            </w:r>
            <w:r w:rsidRPr="00792634">
              <w:t>с</w:t>
            </w:r>
            <w:r w:rsidRPr="00792634">
              <w:t>шествий</w:t>
            </w:r>
          </w:p>
        </w:tc>
        <w:tc>
          <w:tcPr>
            <w:tcW w:w="3170" w:type="dxa"/>
            <w:gridSpan w:val="3"/>
          </w:tcPr>
          <w:p w:rsidR="00B8405C" w:rsidRDefault="00B8405C" w:rsidP="00C706E8">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бюджетаКрасноармейского сельского поселения Орловского района на реализацию муниципальной программы</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Номер и н</w:t>
            </w:r>
            <w:r w:rsidRPr="00767722">
              <w:rPr>
                <w:sz w:val="24"/>
                <w:szCs w:val="24"/>
              </w:rPr>
              <w:t>а</w:t>
            </w:r>
            <w:r w:rsidRPr="00767722">
              <w:rPr>
                <w:sz w:val="24"/>
                <w:szCs w:val="24"/>
              </w:rPr>
              <w:t xml:space="preserve">именование </w:t>
            </w:r>
            <w:r w:rsidRPr="00767722">
              <w:rPr>
                <w:sz w:val="24"/>
                <w:szCs w:val="24"/>
              </w:rPr>
              <w:br/>
              <w:t>подпрогра</w:t>
            </w:r>
            <w:r w:rsidRPr="00767722">
              <w:rPr>
                <w:sz w:val="24"/>
                <w:szCs w:val="24"/>
              </w:rPr>
              <w:t>м</w:t>
            </w:r>
            <w:r w:rsidRPr="00767722">
              <w:rPr>
                <w:sz w:val="24"/>
                <w:szCs w:val="24"/>
              </w:rPr>
              <w:t>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w:t>
            </w:r>
            <w:r w:rsidRPr="00767722">
              <w:rPr>
                <w:sz w:val="24"/>
                <w:szCs w:val="24"/>
              </w:rPr>
              <w:t>е</w:t>
            </w:r>
            <w:r w:rsidRPr="00767722">
              <w:rPr>
                <w:sz w:val="24"/>
                <w:szCs w:val="24"/>
              </w:rPr>
              <w:t>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w:t>
            </w:r>
            <w:r w:rsidRPr="00767722">
              <w:rPr>
                <w:sz w:val="24"/>
                <w:szCs w:val="24"/>
              </w:rPr>
              <w:t>о</w:t>
            </w:r>
            <w:r w:rsidRPr="00767722">
              <w:rPr>
                <w:sz w:val="24"/>
                <w:szCs w:val="24"/>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Ответс</w:t>
            </w:r>
            <w:r w:rsidRPr="00767722">
              <w:rPr>
                <w:sz w:val="24"/>
                <w:szCs w:val="24"/>
              </w:rPr>
              <w:t>т</w:t>
            </w:r>
            <w:r w:rsidRPr="00767722">
              <w:rPr>
                <w:sz w:val="24"/>
                <w:szCs w:val="24"/>
              </w:rPr>
              <w:t>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w:t>
            </w:r>
            <w:r w:rsidRPr="00767722">
              <w:rPr>
                <w:sz w:val="24"/>
                <w:szCs w:val="24"/>
              </w:rPr>
              <w:t>и</w:t>
            </w:r>
            <w:r w:rsidRPr="00767722">
              <w:rPr>
                <w:sz w:val="24"/>
                <w:szCs w:val="24"/>
              </w:rPr>
              <w:t>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w:t>
            </w:r>
            <w:r w:rsidRPr="00767722">
              <w:rPr>
                <w:sz w:val="24"/>
                <w:szCs w:val="24"/>
              </w:rPr>
              <w:t>и</w:t>
            </w:r>
            <w:r w:rsidRPr="00767722">
              <w:rPr>
                <w:sz w:val="24"/>
                <w:szCs w:val="24"/>
              </w:rPr>
              <w:t>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w:t>
            </w:r>
            <w:r w:rsidRPr="00767722">
              <w:rPr>
                <w:sz w:val="24"/>
                <w:szCs w:val="24"/>
              </w:rPr>
              <w:t>о</w:t>
            </w:r>
            <w:r w:rsidRPr="00767722">
              <w:rPr>
                <w:sz w:val="24"/>
                <w:szCs w:val="24"/>
              </w:rPr>
              <w:t>дов всего</w:t>
            </w:r>
            <w:r w:rsidRPr="00767722">
              <w:rPr>
                <w:sz w:val="24"/>
                <w:szCs w:val="24"/>
              </w:rPr>
              <w:br/>
              <w:t>(тыс. ру</w:t>
            </w:r>
            <w:r w:rsidRPr="00767722">
              <w:rPr>
                <w:sz w:val="24"/>
                <w:szCs w:val="24"/>
              </w:rPr>
              <w:t>б</w:t>
            </w:r>
            <w:r w:rsidRPr="00767722">
              <w:rPr>
                <w:sz w:val="24"/>
                <w:szCs w:val="24"/>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РзПр</w:t>
            </w:r>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30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2"/>
        <w:gridCol w:w="1417"/>
        <w:gridCol w:w="851"/>
        <w:gridCol w:w="708"/>
        <w:gridCol w:w="993"/>
        <w:gridCol w:w="708"/>
        <w:gridCol w:w="851"/>
        <w:gridCol w:w="850"/>
        <w:gridCol w:w="851"/>
        <w:gridCol w:w="850"/>
        <w:gridCol w:w="851"/>
        <w:gridCol w:w="708"/>
        <w:gridCol w:w="709"/>
        <w:gridCol w:w="709"/>
        <w:gridCol w:w="709"/>
        <w:gridCol w:w="709"/>
        <w:gridCol w:w="709"/>
        <w:gridCol w:w="709"/>
        <w:gridCol w:w="709"/>
      </w:tblGrid>
      <w:tr w:rsidR="00D900C3" w:rsidRPr="00D900C3" w:rsidTr="004B4428">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E2022A" w:rsidRPr="006A5D9A" w:rsidTr="004B4428">
        <w:trPr>
          <w:trHeight w:val="540"/>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программа Красноарме</w:t>
            </w:r>
            <w:r w:rsidRPr="006A5D9A">
              <w:rPr>
                <w:sz w:val="22"/>
                <w:szCs w:val="22"/>
              </w:rPr>
              <w:t>й</w:t>
            </w:r>
            <w:r w:rsidRPr="006A5D9A">
              <w:rPr>
                <w:sz w:val="22"/>
                <w:szCs w:val="22"/>
              </w:rPr>
              <w:t>ского сельского поселения О</w:t>
            </w:r>
            <w:r w:rsidRPr="006A5D9A">
              <w:rPr>
                <w:sz w:val="22"/>
                <w:szCs w:val="22"/>
              </w:rPr>
              <w:t>р</w:t>
            </w:r>
            <w:r w:rsidRPr="006A5D9A">
              <w:rPr>
                <w:sz w:val="22"/>
                <w:szCs w:val="22"/>
              </w:rPr>
              <w:t xml:space="preserve">ловского района «Развитие транспортной </w:t>
            </w:r>
            <w:r w:rsidRPr="006A5D9A">
              <w:rPr>
                <w:sz w:val="22"/>
                <w:szCs w:val="22"/>
              </w:rPr>
              <w:lastRenderedPageBreak/>
              <w:t>системы»</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06231A">
            <w:r>
              <w:rPr>
                <w:sz w:val="22"/>
                <w:szCs w:val="22"/>
              </w:rPr>
              <w:t>43</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D900C3">
            <w:pPr>
              <w:jc w:val="center"/>
              <w:rPr>
                <w:spacing w:val="-16"/>
                <w:sz w:val="22"/>
                <w:szCs w:val="22"/>
              </w:rPr>
            </w:pPr>
            <w:r w:rsidRPr="006A5D9A">
              <w:rPr>
                <w:spacing w:val="-16"/>
                <w:sz w:val="22"/>
                <w:szCs w:val="22"/>
              </w:rPr>
              <w:t>400,0</w:t>
            </w:r>
          </w:p>
        </w:tc>
        <w:tc>
          <w:tcPr>
            <w:tcW w:w="850" w:type="dxa"/>
          </w:tcPr>
          <w:p w:rsidR="00E2022A" w:rsidRPr="006A5D9A" w:rsidRDefault="00E2022A" w:rsidP="00D900C3">
            <w:pPr>
              <w:jc w:val="center"/>
              <w:rPr>
                <w:sz w:val="22"/>
                <w:szCs w:val="22"/>
              </w:rPr>
            </w:pPr>
            <w:r>
              <w:rPr>
                <w:sz w:val="22"/>
                <w:szCs w:val="22"/>
              </w:rPr>
              <w:t>5</w:t>
            </w:r>
            <w:r w:rsidRPr="006A5D9A">
              <w:rPr>
                <w:sz w:val="22"/>
                <w:szCs w:val="22"/>
              </w:rPr>
              <w:t>00,0</w:t>
            </w:r>
          </w:p>
        </w:tc>
        <w:tc>
          <w:tcPr>
            <w:tcW w:w="851" w:type="dxa"/>
          </w:tcPr>
          <w:p w:rsidR="00E2022A" w:rsidRPr="006A5D9A" w:rsidRDefault="004B4428" w:rsidP="00D900C3">
            <w:pPr>
              <w:jc w:val="center"/>
              <w:rPr>
                <w:sz w:val="22"/>
                <w:szCs w:val="22"/>
              </w:rPr>
            </w:pPr>
            <w:r>
              <w:rPr>
                <w:sz w:val="22"/>
                <w:szCs w:val="22"/>
              </w:rPr>
              <w:t>10</w:t>
            </w:r>
            <w:r w:rsidR="00E2022A">
              <w:rPr>
                <w:sz w:val="22"/>
                <w:szCs w:val="22"/>
              </w:rPr>
              <w:t>50,0</w:t>
            </w:r>
          </w:p>
        </w:tc>
        <w:tc>
          <w:tcPr>
            <w:tcW w:w="708" w:type="dxa"/>
          </w:tcPr>
          <w:p w:rsidR="00E2022A" w:rsidRPr="006A5D9A" w:rsidRDefault="00E2022A" w:rsidP="00D900C3">
            <w:pPr>
              <w:jc w:val="center"/>
              <w:rPr>
                <w:sz w:val="22"/>
                <w:szCs w:val="22"/>
              </w:rPr>
            </w:pPr>
            <w:r>
              <w:rPr>
                <w:sz w:val="22"/>
                <w:szCs w:val="22"/>
              </w:rPr>
              <w:t>5</w:t>
            </w:r>
            <w:r w:rsidR="0006231A">
              <w:rPr>
                <w:sz w:val="22"/>
                <w:szCs w:val="22"/>
              </w:rPr>
              <w:t>0</w:t>
            </w:r>
            <w:r>
              <w:rPr>
                <w:sz w:val="22"/>
                <w:szCs w:val="22"/>
              </w:rPr>
              <w:t>0,0</w:t>
            </w:r>
          </w:p>
        </w:tc>
        <w:tc>
          <w:tcPr>
            <w:tcW w:w="709"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525"/>
          <w:tblCellSpacing w:w="5" w:type="nil"/>
        </w:trPr>
        <w:tc>
          <w:tcPr>
            <w:tcW w:w="1702" w:type="dxa"/>
            <w:vMerge/>
          </w:tcPr>
          <w:p w:rsidR="00E2022A" w:rsidRPr="006A5D9A" w:rsidRDefault="00E2022A" w:rsidP="00D900C3">
            <w:pPr>
              <w:widowControl w:val="0"/>
              <w:autoSpaceDE w:val="0"/>
              <w:autoSpaceDN w:val="0"/>
              <w:adjustRightInd w:val="0"/>
              <w:rPr>
                <w:sz w:val="22"/>
                <w:szCs w:val="22"/>
              </w:rPr>
            </w:pPr>
          </w:p>
        </w:tc>
        <w:tc>
          <w:tcPr>
            <w:tcW w:w="1417" w:type="dxa"/>
            <w:vAlign w:val="center"/>
          </w:tcPr>
          <w:p w:rsidR="00E2022A" w:rsidRPr="006A5D9A" w:rsidRDefault="00E2022A" w:rsidP="00D900C3">
            <w:pPr>
              <w:widowControl w:val="0"/>
              <w:autoSpaceDE w:val="0"/>
              <w:autoSpaceDN w:val="0"/>
              <w:adjustRightInd w:val="0"/>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06231A">
            <w:r>
              <w:rPr>
                <w:sz w:val="22"/>
                <w:szCs w:val="22"/>
              </w:rPr>
              <w:t>43</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016D2">
            <w:pPr>
              <w:jc w:val="center"/>
              <w:rPr>
                <w:spacing w:val="-16"/>
                <w:sz w:val="22"/>
                <w:szCs w:val="22"/>
              </w:rPr>
            </w:pPr>
            <w:r w:rsidRPr="006A5D9A">
              <w:rPr>
                <w:spacing w:val="-16"/>
                <w:sz w:val="22"/>
                <w:szCs w:val="22"/>
              </w:rPr>
              <w:t>400,0</w:t>
            </w:r>
          </w:p>
        </w:tc>
        <w:tc>
          <w:tcPr>
            <w:tcW w:w="850" w:type="dxa"/>
          </w:tcPr>
          <w:p w:rsidR="00E2022A" w:rsidRPr="006A5D9A" w:rsidRDefault="00E2022A" w:rsidP="005016D2">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7428E4">
              <w:rPr>
                <w:sz w:val="22"/>
                <w:szCs w:val="22"/>
              </w:rPr>
              <w:t>50,0</w:t>
            </w:r>
          </w:p>
        </w:tc>
        <w:tc>
          <w:tcPr>
            <w:tcW w:w="708" w:type="dxa"/>
          </w:tcPr>
          <w:p w:rsidR="00E2022A" w:rsidRDefault="00E2022A">
            <w:r w:rsidRPr="007428E4">
              <w:rPr>
                <w:sz w:val="22"/>
                <w:szCs w:val="22"/>
              </w:rPr>
              <w:t>5</w:t>
            </w:r>
            <w:r w:rsidR="0006231A">
              <w:rPr>
                <w:sz w:val="22"/>
                <w:szCs w:val="22"/>
              </w:rPr>
              <w:t>0</w:t>
            </w:r>
            <w:r w:rsidRPr="007428E4">
              <w:rPr>
                <w:sz w:val="22"/>
                <w:szCs w:val="22"/>
              </w:rPr>
              <w:t>0,0</w:t>
            </w:r>
          </w:p>
        </w:tc>
        <w:tc>
          <w:tcPr>
            <w:tcW w:w="709" w:type="dxa"/>
          </w:tcPr>
          <w:p w:rsidR="00E2022A" w:rsidRDefault="00E2022A">
            <w:r w:rsidRPr="007428E4">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312"/>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lastRenderedPageBreak/>
              <w:t>Подпрограмма 1. «Развитие транспортной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06231A"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C706E8">
            <w:pPr>
              <w:jc w:val="center"/>
              <w:rPr>
                <w:sz w:val="22"/>
                <w:szCs w:val="22"/>
              </w:rPr>
            </w:pPr>
            <w:r>
              <w:rPr>
                <w:sz w:val="22"/>
                <w:szCs w:val="22"/>
              </w:rPr>
              <w:t>10</w:t>
            </w:r>
            <w:r w:rsidR="00E2022A">
              <w:rPr>
                <w:sz w:val="22"/>
                <w:szCs w:val="22"/>
              </w:rPr>
              <w:t>50,0</w:t>
            </w:r>
          </w:p>
        </w:tc>
        <w:tc>
          <w:tcPr>
            <w:tcW w:w="708" w:type="dxa"/>
          </w:tcPr>
          <w:p w:rsidR="00E2022A" w:rsidRDefault="00E2022A">
            <w:r w:rsidRPr="008A1564">
              <w:rPr>
                <w:sz w:val="22"/>
                <w:szCs w:val="22"/>
              </w:rPr>
              <w:t>5</w:t>
            </w:r>
            <w:r w:rsidR="0006231A">
              <w:rPr>
                <w:sz w:val="22"/>
                <w:szCs w:val="22"/>
              </w:rPr>
              <w:t>0</w:t>
            </w:r>
            <w:r w:rsidRPr="008A1564">
              <w:rPr>
                <w:sz w:val="22"/>
                <w:szCs w:val="22"/>
              </w:rPr>
              <w:t>0,0</w:t>
            </w:r>
          </w:p>
        </w:tc>
        <w:tc>
          <w:tcPr>
            <w:tcW w:w="709" w:type="dxa"/>
          </w:tcPr>
          <w:p w:rsidR="00E2022A" w:rsidRDefault="00E2022A">
            <w:r w:rsidRPr="008A1564">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06231A"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DA44DA">
              <w:rPr>
                <w:sz w:val="22"/>
                <w:szCs w:val="22"/>
              </w:rPr>
              <w:t>50,0</w:t>
            </w:r>
          </w:p>
        </w:tc>
        <w:tc>
          <w:tcPr>
            <w:tcW w:w="708" w:type="dxa"/>
          </w:tcPr>
          <w:p w:rsidR="00E2022A" w:rsidRDefault="00E2022A">
            <w:r w:rsidRPr="00DA44DA">
              <w:rPr>
                <w:sz w:val="22"/>
                <w:szCs w:val="22"/>
              </w:rPr>
              <w:t>5</w:t>
            </w:r>
            <w:r w:rsidR="0006231A">
              <w:rPr>
                <w:sz w:val="22"/>
                <w:szCs w:val="22"/>
              </w:rPr>
              <w:t>0</w:t>
            </w:r>
            <w:r w:rsidRPr="00DA44DA">
              <w:rPr>
                <w:sz w:val="22"/>
                <w:szCs w:val="22"/>
              </w:rPr>
              <w:t>0,0</w:t>
            </w:r>
          </w:p>
        </w:tc>
        <w:tc>
          <w:tcPr>
            <w:tcW w:w="709" w:type="dxa"/>
          </w:tcPr>
          <w:p w:rsidR="00E2022A" w:rsidRDefault="00E2022A">
            <w:r w:rsidRPr="00DA44DA">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val="restart"/>
          </w:tcPr>
          <w:p w:rsidR="00E2022A" w:rsidRPr="006A5D9A" w:rsidRDefault="00E2022A"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p w:rsidR="00E2022A" w:rsidRPr="006A5D9A" w:rsidRDefault="00E2022A" w:rsidP="00D900C3">
            <w:pPr>
              <w:widowControl w:val="0"/>
              <w:autoSpaceDE w:val="0"/>
              <w:autoSpaceDN w:val="0"/>
              <w:adjustRightInd w:val="0"/>
              <w:jc w:val="center"/>
              <w:rPr>
                <w:sz w:val="22"/>
                <w:szCs w:val="22"/>
              </w:rPr>
            </w:pPr>
          </w:p>
        </w:tc>
        <w:tc>
          <w:tcPr>
            <w:tcW w:w="851" w:type="dxa"/>
            <w:shd w:val="clear" w:color="auto" w:fill="FFFFFF"/>
          </w:tcPr>
          <w:p w:rsidR="00E2022A" w:rsidRDefault="0006231A">
            <w:r>
              <w:rPr>
                <w:sz w:val="22"/>
                <w:szCs w:val="22"/>
              </w:rPr>
              <w:t>43</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5</w:t>
            </w:r>
            <w:r w:rsidR="0006231A">
              <w:rPr>
                <w:sz w:val="22"/>
                <w:szCs w:val="22"/>
              </w:rPr>
              <w:t>0</w:t>
            </w:r>
            <w:r w:rsidRPr="008A1564">
              <w:rPr>
                <w:sz w:val="22"/>
                <w:szCs w:val="22"/>
              </w:rPr>
              <w:t>0,0</w:t>
            </w:r>
          </w:p>
        </w:tc>
        <w:tc>
          <w:tcPr>
            <w:tcW w:w="709" w:type="dxa"/>
          </w:tcPr>
          <w:p w:rsidR="00E2022A" w:rsidRDefault="00E2022A" w:rsidP="00060665">
            <w:r w:rsidRPr="008A1564">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Default="0006231A">
            <w:r>
              <w:rPr>
                <w:sz w:val="22"/>
                <w:szCs w:val="22"/>
              </w:rPr>
              <w:t>43</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5</w:t>
            </w:r>
            <w:r w:rsidR="0006231A">
              <w:rPr>
                <w:sz w:val="22"/>
                <w:szCs w:val="22"/>
              </w:rPr>
              <w:t>0</w:t>
            </w:r>
            <w:r w:rsidRPr="00DA44DA">
              <w:rPr>
                <w:sz w:val="22"/>
                <w:szCs w:val="22"/>
              </w:rPr>
              <w:t>0,0</w:t>
            </w:r>
          </w:p>
        </w:tc>
        <w:tc>
          <w:tcPr>
            <w:tcW w:w="709" w:type="dxa"/>
          </w:tcPr>
          <w:p w:rsidR="00E2022A" w:rsidRDefault="00E2022A" w:rsidP="00060665">
            <w:r w:rsidRPr="00DA44DA">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 xml:space="preserve">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lastRenderedPageBreak/>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 xml:space="preserve">го сельского </w:t>
            </w:r>
            <w:r w:rsidRPr="006A5D9A">
              <w:rPr>
                <w:sz w:val="22"/>
                <w:szCs w:val="22"/>
              </w:rPr>
              <w:lastRenderedPageBreak/>
              <w:t>поселения</w:t>
            </w:r>
          </w:p>
        </w:tc>
        <w:tc>
          <w:tcPr>
            <w:tcW w:w="851" w:type="dxa"/>
          </w:tcPr>
          <w:p w:rsidR="00D409A8" w:rsidRPr="006A5D9A" w:rsidRDefault="00D409A8" w:rsidP="00D900C3">
            <w:pPr>
              <w:jc w:val="center"/>
              <w:rPr>
                <w:sz w:val="22"/>
                <w:szCs w:val="22"/>
              </w:rPr>
            </w:pPr>
            <w:r w:rsidRPr="006A5D9A">
              <w:rPr>
                <w:sz w:val="22"/>
                <w:szCs w:val="22"/>
              </w:rPr>
              <w:lastRenderedPageBreak/>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lastRenderedPageBreak/>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1.4</w:t>
            </w:r>
          </w:p>
          <w:p w:rsidR="00D409A8" w:rsidRPr="006A5D9A" w:rsidRDefault="00D409A8" w:rsidP="00D409A8">
            <w:pPr>
              <w:rPr>
                <w:sz w:val="22"/>
                <w:szCs w:val="22"/>
              </w:rPr>
            </w:pPr>
            <w:r w:rsidRPr="006A5D9A">
              <w:rPr>
                <w:sz w:val="22"/>
                <w:szCs w:val="22"/>
              </w:rPr>
              <w:t xml:space="preserve">  Строительство и реконстру</w:t>
            </w:r>
            <w:r w:rsidRPr="006A5D9A">
              <w:rPr>
                <w:sz w:val="22"/>
                <w:szCs w:val="22"/>
              </w:rPr>
              <w:t>к</w:t>
            </w:r>
            <w:r w:rsidRPr="006A5D9A">
              <w:rPr>
                <w:sz w:val="22"/>
                <w:szCs w:val="22"/>
              </w:rPr>
              <w:t>ция ав</w:t>
            </w:r>
            <w:r w:rsidRPr="006A5D9A">
              <w:rPr>
                <w:sz w:val="22"/>
                <w:szCs w:val="22"/>
              </w:rPr>
              <w:softHyphen/>
              <w:t>томобильных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документации и проведение достоверности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4B4428">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томобильных дорог общего пользова</w:t>
            </w:r>
            <w:r w:rsidRPr="006A5D9A">
              <w:rPr>
                <w:sz w:val="22"/>
                <w:szCs w:val="22"/>
              </w:rPr>
              <w:softHyphen/>
              <w:t xml:space="preserve">ния </w:t>
            </w:r>
            <w:r w:rsidRPr="006A5D9A">
              <w:rPr>
                <w:sz w:val="22"/>
                <w:szCs w:val="22"/>
              </w:rPr>
              <w:lastRenderedPageBreak/>
              <w:t>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1.7</w:t>
            </w:r>
          </w:p>
          <w:p w:rsidR="00F44788" w:rsidRPr="006A5D9A" w:rsidRDefault="00F44788" w:rsidP="00F44788">
            <w:pPr>
              <w:rPr>
                <w:sz w:val="22"/>
                <w:szCs w:val="22"/>
              </w:rPr>
            </w:pPr>
            <w:r w:rsidRPr="006A5D9A">
              <w:rPr>
                <w:sz w:val="22"/>
                <w:szCs w:val="22"/>
              </w:rPr>
              <w:t xml:space="preserve"> Строительство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1.8</w:t>
            </w:r>
          </w:p>
          <w:p w:rsidR="00F44788" w:rsidRPr="006A5D9A" w:rsidRDefault="00F44788" w:rsidP="00F44788">
            <w:pPr>
              <w:rPr>
                <w:sz w:val="22"/>
                <w:szCs w:val="22"/>
              </w:rPr>
            </w:pP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w:t>
            </w:r>
            <w:r w:rsidRPr="006A5D9A">
              <w:rPr>
                <w:bCs/>
                <w:sz w:val="22"/>
                <w:szCs w:val="22"/>
              </w:rPr>
              <w:t>а</w:t>
            </w:r>
            <w:r w:rsidRPr="006A5D9A">
              <w:rPr>
                <w:bCs/>
                <w:sz w:val="22"/>
                <w:szCs w:val="22"/>
              </w:rPr>
              <w:t>ции дорожного движения (КСОДД) и программы комплексного развития тран</w:t>
            </w:r>
            <w:r w:rsidRPr="006A5D9A">
              <w:rPr>
                <w:bCs/>
                <w:sz w:val="22"/>
                <w:szCs w:val="22"/>
              </w:rPr>
              <w:t>с</w:t>
            </w:r>
            <w:r w:rsidRPr="006A5D9A">
              <w:rPr>
                <w:bCs/>
                <w:sz w:val="22"/>
                <w:szCs w:val="22"/>
              </w:rPr>
              <w:lastRenderedPageBreak/>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дорог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E2022A" w:rsidRPr="006A5D9A" w:rsidTr="004B4428">
        <w:trPr>
          <w:trHeight w:val="818"/>
          <w:tblCellSpacing w:w="5" w:type="nil"/>
        </w:trPr>
        <w:tc>
          <w:tcPr>
            <w:tcW w:w="1702" w:type="dxa"/>
            <w:vMerge w:val="restart"/>
          </w:tcPr>
          <w:p w:rsidR="00E2022A" w:rsidRPr="006A5D9A" w:rsidRDefault="00E2022A" w:rsidP="00F44788">
            <w:pPr>
              <w:widowControl w:val="0"/>
              <w:autoSpaceDE w:val="0"/>
              <w:autoSpaceDN w:val="0"/>
              <w:adjustRightInd w:val="0"/>
              <w:rPr>
                <w:sz w:val="22"/>
                <w:szCs w:val="22"/>
              </w:rPr>
            </w:pPr>
            <w:r w:rsidRPr="006A5D9A">
              <w:rPr>
                <w:sz w:val="22"/>
                <w:szCs w:val="22"/>
              </w:rPr>
              <w:t>Приоритетное основное мер</w:t>
            </w:r>
            <w:r w:rsidRPr="006A5D9A">
              <w:rPr>
                <w:sz w:val="22"/>
                <w:szCs w:val="22"/>
              </w:rPr>
              <w:t>о</w:t>
            </w:r>
            <w:r w:rsidRPr="006A5D9A">
              <w:rPr>
                <w:sz w:val="22"/>
                <w:szCs w:val="22"/>
              </w:rPr>
              <w:t xml:space="preserve">приятие 1.1.2 </w:t>
            </w:r>
          </w:p>
          <w:p w:rsidR="00E2022A" w:rsidRPr="006A5D9A" w:rsidRDefault="00E2022A"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p w:rsidR="00E2022A" w:rsidRPr="006A5D9A" w:rsidRDefault="00E2022A" w:rsidP="00A75A9D">
            <w:pPr>
              <w:widowControl w:val="0"/>
              <w:autoSpaceDE w:val="0"/>
              <w:autoSpaceDN w:val="0"/>
              <w:adjustRightInd w:val="0"/>
              <w:jc w:val="center"/>
              <w:rPr>
                <w:sz w:val="22"/>
                <w:szCs w:val="22"/>
              </w:rPr>
            </w:pPr>
          </w:p>
        </w:tc>
        <w:tc>
          <w:tcPr>
            <w:tcW w:w="851" w:type="dxa"/>
            <w:shd w:val="clear" w:color="auto" w:fill="FFFFFF"/>
          </w:tcPr>
          <w:p w:rsidR="00E2022A" w:rsidRPr="006A5D9A" w:rsidRDefault="00D72531" w:rsidP="00767722">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5E5482">
            <w:pPr>
              <w:jc w:val="center"/>
              <w:rPr>
                <w:sz w:val="22"/>
                <w:szCs w:val="22"/>
              </w:rPr>
            </w:pPr>
            <w:r>
              <w:rPr>
                <w:sz w:val="22"/>
                <w:szCs w:val="22"/>
              </w:rPr>
              <w:t>500,0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5</w:t>
            </w:r>
            <w:r w:rsidR="00D72531">
              <w:rPr>
                <w:sz w:val="22"/>
                <w:szCs w:val="22"/>
              </w:rPr>
              <w:t>0</w:t>
            </w:r>
            <w:r w:rsidRPr="008A1564">
              <w:rPr>
                <w:sz w:val="22"/>
                <w:szCs w:val="22"/>
              </w:rPr>
              <w:t>0,0</w:t>
            </w:r>
          </w:p>
        </w:tc>
        <w:tc>
          <w:tcPr>
            <w:tcW w:w="709" w:type="dxa"/>
          </w:tcPr>
          <w:p w:rsidR="00E2022A" w:rsidRDefault="00E2022A" w:rsidP="00060665">
            <w:r w:rsidRPr="008A1564">
              <w:rPr>
                <w:sz w:val="22"/>
                <w:szCs w:val="22"/>
              </w:rPr>
              <w:t>750,0</w:t>
            </w:r>
          </w:p>
        </w:tc>
        <w:tc>
          <w:tcPr>
            <w:tcW w:w="709" w:type="dxa"/>
          </w:tcPr>
          <w:p w:rsidR="00E2022A" w:rsidRPr="006A5D9A" w:rsidRDefault="00D72531" w:rsidP="00A75A9D">
            <w:pPr>
              <w:jc w:val="center"/>
              <w:rPr>
                <w:sz w:val="22"/>
                <w:szCs w:val="22"/>
              </w:rPr>
            </w:pPr>
            <w:r>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843"/>
          <w:tblCellSpacing w:w="5" w:type="nil"/>
        </w:trPr>
        <w:tc>
          <w:tcPr>
            <w:tcW w:w="1702" w:type="dxa"/>
            <w:vMerge/>
          </w:tcPr>
          <w:p w:rsidR="00E2022A" w:rsidRPr="006A5D9A" w:rsidRDefault="00E2022A" w:rsidP="00F44788">
            <w:pPr>
              <w:widowControl w:val="0"/>
              <w:autoSpaceDE w:val="0"/>
              <w:autoSpaceDN w:val="0"/>
              <w:adjustRightInd w:val="0"/>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Pr="006A5D9A" w:rsidRDefault="00D72531" w:rsidP="00547EFA">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5</w:t>
            </w:r>
            <w:r w:rsidR="00D72531">
              <w:rPr>
                <w:sz w:val="22"/>
                <w:szCs w:val="22"/>
              </w:rPr>
              <w:t>0</w:t>
            </w:r>
            <w:r w:rsidRPr="00DA44DA">
              <w:rPr>
                <w:sz w:val="22"/>
                <w:szCs w:val="22"/>
              </w:rPr>
              <w:t>0,0</w:t>
            </w:r>
          </w:p>
        </w:tc>
        <w:tc>
          <w:tcPr>
            <w:tcW w:w="709" w:type="dxa"/>
          </w:tcPr>
          <w:p w:rsidR="00E2022A" w:rsidRDefault="00E2022A" w:rsidP="00060665">
            <w:r w:rsidRPr="00DA44DA">
              <w:rPr>
                <w:sz w:val="22"/>
                <w:szCs w:val="22"/>
              </w:rPr>
              <w:t>750,0</w:t>
            </w:r>
          </w:p>
        </w:tc>
        <w:tc>
          <w:tcPr>
            <w:tcW w:w="709" w:type="dxa"/>
          </w:tcPr>
          <w:p w:rsidR="00E2022A" w:rsidRPr="006A5D9A" w:rsidRDefault="00D72531" w:rsidP="00A75A9D">
            <w:pPr>
              <w:jc w:val="center"/>
              <w:rPr>
                <w:sz w:val="22"/>
                <w:szCs w:val="22"/>
              </w:rPr>
            </w:pPr>
            <w:r>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63"/>
          <w:tblCellSpacing w:w="5" w:type="nil"/>
        </w:trPr>
        <w:tc>
          <w:tcPr>
            <w:tcW w:w="1702" w:type="dxa"/>
            <w:vMerge w:val="restart"/>
          </w:tcPr>
          <w:p w:rsidR="00E2022A" w:rsidRPr="006A5D9A" w:rsidRDefault="00E2022A" w:rsidP="00BC162D">
            <w:pPr>
              <w:pStyle w:val="ConsPlusCell"/>
              <w:rPr>
                <w:bCs/>
                <w:sz w:val="22"/>
                <w:szCs w:val="22"/>
              </w:rPr>
            </w:pPr>
            <w:r w:rsidRPr="006A5D9A">
              <w:rPr>
                <w:bCs/>
                <w:sz w:val="22"/>
                <w:szCs w:val="22"/>
              </w:rPr>
              <w:t xml:space="preserve">Подпрограмма 2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Повышение безопасности дорожного движения на территории  Красноарме</w:t>
            </w:r>
            <w:r w:rsidRPr="006A5D9A">
              <w:rPr>
                <w:sz w:val="22"/>
                <w:szCs w:val="22"/>
              </w:rPr>
              <w:t>й</w:t>
            </w:r>
            <w:r w:rsidRPr="006A5D9A">
              <w:rPr>
                <w:sz w:val="22"/>
                <w:szCs w:val="22"/>
              </w:rPr>
              <w:t xml:space="preserve">ского сельского </w:t>
            </w:r>
            <w:r w:rsidRPr="006A5D9A">
              <w:rPr>
                <w:sz w:val="22"/>
                <w:szCs w:val="22"/>
              </w:rPr>
              <w:lastRenderedPageBreak/>
              <w:t>поселения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810"/>
          <w:tblCellSpacing w:w="5" w:type="nil"/>
        </w:trPr>
        <w:tc>
          <w:tcPr>
            <w:tcW w:w="1702" w:type="dxa"/>
            <w:vMerge/>
          </w:tcPr>
          <w:p w:rsidR="00E2022A" w:rsidRPr="006A5D9A" w:rsidRDefault="00E2022A" w:rsidP="00BC162D">
            <w:pPr>
              <w:pStyle w:val="ConsPlusCell"/>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568"/>
          <w:tblCellSpacing w:w="5" w:type="nil"/>
        </w:trPr>
        <w:tc>
          <w:tcPr>
            <w:tcW w:w="1702" w:type="dxa"/>
            <w:vMerge w:val="restart"/>
          </w:tcPr>
          <w:p w:rsidR="00E2022A" w:rsidRPr="006A5D9A" w:rsidRDefault="00E2022A" w:rsidP="00BC162D">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 xml:space="preserve">приятие 2.1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соответствии со схемами дислокации д</w:t>
            </w:r>
            <w:r w:rsidRPr="006A5D9A">
              <w:rPr>
                <w:sz w:val="22"/>
                <w:szCs w:val="22"/>
              </w:rPr>
              <w:t>о</w:t>
            </w:r>
            <w:r w:rsidRPr="006A5D9A">
              <w:rPr>
                <w:sz w:val="22"/>
                <w:szCs w:val="22"/>
              </w:rPr>
              <w:t>рожных знаков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705"/>
          <w:tblCellSpacing w:w="5" w:type="nil"/>
        </w:trPr>
        <w:tc>
          <w:tcPr>
            <w:tcW w:w="1702" w:type="dxa"/>
            <w:vMerge/>
          </w:tcPr>
          <w:p w:rsidR="00E2022A" w:rsidRPr="006A5D9A" w:rsidRDefault="00E2022A" w:rsidP="00BC162D">
            <w:pPr>
              <w:pStyle w:val="ConsPlusCell"/>
              <w:jc w:val="both"/>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301"/>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2.2:</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20"/>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540"/>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2.3:</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организации дорожного движения в н</w:t>
            </w:r>
            <w:r w:rsidRPr="006A5D9A">
              <w:rPr>
                <w:sz w:val="22"/>
                <w:szCs w:val="22"/>
              </w:rPr>
              <w:t>а</w:t>
            </w:r>
            <w:r w:rsidRPr="006A5D9A">
              <w:rPr>
                <w:sz w:val="22"/>
                <w:szCs w:val="22"/>
              </w:rPr>
              <w:t>селённых пун</w:t>
            </w:r>
            <w:r w:rsidRPr="006A5D9A">
              <w:rPr>
                <w:sz w:val="22"/>
                <w:szCs w:val="22"/>
              </w:rPr>
              <w:t>к</w:t>
            </w:r>
            <w:r w:rsidRPr="006A5D9A">
              <w:rPr>
                <w:sz w:val="22"/>
                <w:szCs w:val="22"/>
              </w:rPr>
              <w:t>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73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2"/>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2.4:</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31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5"/>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lastRenderedPageBreak/>
              <w:t>приятие 2.5:</w:t>
            </w:r>
          </w:p>
          <w:p w:rsidR="00E2022A" w:rsidRPr="006A5D9A" w:rsidRDefault="00E2022A"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технических паспортов</w:t>
            </w:r>
          </w:p>
          <w:p w:rsidR="00E2022A" w:rsidRPr="006A5D9A" w:rsidRDefault="00E2022A" w:rsidP="00A75A9D">
            <w:pPr>
              <w:widowControl w:val="0"/>
              <w:autoSpaceDE w:val="0"/>
              <w:autoSpaceDN w:val="0"/>
              <w:adjustRightInd w:val="0"/>
              <w:rPr>
                <w:sz w:val="22"/>
                <w:szCs w:val="22"/>
                <w:highlight w:val="yellow"/>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 том числе:</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1033"/>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p>
          <w:p w:rsidR="00E2022A" w:rsidRPr="006A5D9A" w:rsidRDefault="00E2022A" w:rsidP="00A75A9D">
            <w:pP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lastRenderedPageBreak/>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w:t>
            </w:r>
            <w:r w:rsidRPr="00B8405C">
              <w:rPr>
                <w:rFonts w:eastAsia="Calibri"/>
                <w:sz w:val="22"/>
                <w:szCs w:val="22"/>
                <w:lang w:eastAsia="en-US"/>
              </w:rPr>
              <w:t>о</w:t>
            </w:r>
            <w:r w:rsidRPr="00B8405C">
              <w:rPr>
                <w:rFonts w:eastAsia="Calibri"/>
                <w:sz w:val="22"/>
                <w:szCs w:val="22"/>
                <w:lang w:eastAsia="en-US"/>
              </w:rPr>
              <w:t>дов вс</w:t>
            </w:r>
            <w:r w:rsidRPr="00B8405C">
              <w:rPr>
                <w:rFonts w:eastAsia="Calibri"/>
                <w:sz w:val="22"/>
                <w:szCs w:val="22"/>
                <w:lang w:eastAsia="en-US"/>
              </w:rPr>
              <w:t>е</w:t>
            </w:r>
            <w:r w:rsidRPr="00B8405C">
              <w:rPr>
                <w:rFonts w:eastAsia="Calibri"/>
                <w:sz w:val="22"/>
                <w:szCs w:val="22"/>
                <w:lang w:eastAsia="en-US"/>
              </w:rPr>
              <w:t>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Муниципальная программа Кра</w:t>
            </w:r>
            <w:r w:rsidRPr="00B8405C">
              <w:rPr>
                <w:color w:val="000000"/>
                <w:sz w:val="22"/>
                <w:szCs w:val="22"/>
              </w:rPr>
              <w:t>с</w:t>
            </w:r>
            <w:r w:rsidRPr="00B8405C">
              <w:rPr>
                <w:color w:val="000000"/>
                <w:sz w:val="22"/>
                <w:szCs w:val="22"/>
              </w:rPr>
              <w:t>ноармейского сельского посел</w:t>
            </w:r>
            <w:r w:rsidRPr="00B8405C">
              <w:rPr>
                <w:color w:val="000000"/>
                <w:sz w:val="22"/>
                <w:szCs w:val="22"/>
              </w:rPr>
              <w:t>е</w:t>
            </w:r>
            <w:r w:rsidRPr="00B8405C">
              <w:rPr>
                <w:color w:val="000000"/>
                <w:sz w:val="22"/>
                <w:szCs w:val="22"/>
              </w:rPr>
              <w:t xml:space="preserve">ния </w:t>
            </w:r>
            <w:r w:rsidRPr="00B8405C">
              <w:rPr>
                <w:sz w:val="22"/>
                <w:szCs w:val="22"/>
              </w:rPr>
              <w:t>Орловского района «Развитие транспортной си</w:t>
            </w:r>
            <w:r w:rsidRPr="00B8405C">
              <w:rPr>
                <w:sz w:val="22"/>
                <w:szCs w:val="22"/>
              </w:rPr>
              <w:t>с</w:t>
            </w:r>
            <w:r w:rsidRPr="00B8405C">
              <w:rPr>
                <w:sz w:val="22"/>
                <w:szCs w:val="22"/>
              </w:rPr>
              <w:t>темы»</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E2022A">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E2022A">
            <w:pPr>
              <w:jc w:val="center"/>
            </w:pPr>
            <w:r w:rsidRPr="008A1564">
              <w:rPr>
                <w:sz w:val="22"/>
                <w:szCs w:val="22"/>
              </w:rPr>
              <w:t>5</w:t>
            </w:r>
            <w:r w:rsidR="00D72531">
              <w:rPr>
                <w:sz w:val="22"/>
                <w:szCs w:val="22"/>
              </w:rPr>
              <w:t>0</w:t>
            </w:r>
            <w:r w:rsidRPr="008A1564">
              <w:rPr>
                <w:sz w:val="22"/>
                <w:szCs w:val="22"/>
              </w:rPr>
              <w:t>0,0</w:t>
            </w:r>
          </w:p>
        </w:tc>
        <w:tc>
          <w:tcPr>
            <w:tcW w:w="850" w:type="dxa"/>
          </w:tcPr>
          <w:p w:rsidR="00E2022A" w:rsidRDefault="00E2022A" w:rsidP="00E2022A">
            <w:pPr>
              <w:jc w:val="center"/>
            </w:pPr>
            <w:r w:rsidRPr="008A1564">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275"/>
        </w:trPr>
        <w:tc>
          <w:tcPr>
            <w:tcW w:w="1985" w:type="dxa"/>
            <w:vMerge/>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E2022A">
            <w:pPr>
              <w:jc w:val="center"/>
            </w:pPr>
            <w:r>
              <w:rPr>
                <w:sz w:val="22"/>
                <w:szCs w:val="22"/>
              </w:rPr>
              <w:t>10</w:t>
            </w:r>
            <w:r w:rsidR="00E2022A" w:rsidRPr="00DA44DA">
              <w:rPr>
                <w:sz w:val="22"/>
                <w:szCs w:val="22"/>
              </w:rPr>
              <w:t>50,0</w:t>
            </w:r>
          </w:p>
        </w:tc>
        <w:tc>
          <w:tcPr>
            <w:tcW w:w="851" w:type="dxa"/>
            <w:shd w:val="clear" w:color="auto" w:fill="auto"/>
            <w:noWrap/>
          </w:tcPr>
          <w:p w:rsidR="00E2022A" w:rsidRDefault="00E2022A" w:rsidP="00E2022A">
            <w:pPr>
              <w:jc w:val="center"/>
            </w:pPr>
            <w:r w:rsidRPr="00DA44DA">
              <w:rPr>
                <w:sz w:val="22"/>
                <w:szCs w:val="22"/>
              </w:rPr>
              <w:t>5</w:t>
            </w:r>
            <w:r w:rsidR="00D72531">
              <w:rPr>
                <w:sz w:val="22"/>
                <w:szCs w:val="22"/>
              </w:rPr>
              <w:t>0</w:t>
            </w:r>
            <w:r w:rsidRPr="00DA44DA">
              <w:rPr>
                <w:sz w:val="22"/>
                <w:szCs w:val="22"/>
              </w:rPr>
              <w:t>0,0</w:t>
            </w:r>
          </w:p>
        </w:tc>
        <w:tc>
          <w:tcPr>
            <w:tcW w:w="850" w:type="dxa"/>
          </w:tcPr>
          <w:p w:rsidR="00E2022A" w:rsidRDefault="00E2022A" w:rsidP="00E2022A">
            <w:pPr>
              <w:jc w:val="center"/>
            </w:pPr>
            <w:r w:rsidRPr="00DA44DA">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 xml:space="preserve">Подпрограмма 1. </w:t>
            </w:r>
            <w:r w:rsidRPr="00B8405C">
              <w:rPr>
                <w:sz w:val="22"/>
                <w:szCs w:val="22"/>
              </w:rPr>
              <w:lastRenderedPageBreak/>
              <w:t>«Развитие тран</w:t>
            </w:r>
            <w:r w:rsidRPr="00B8405C">
              <w:rPr>
                <w:sz w:val="22"/>
                <w:szCs w:val="22"/>
              </w:rPr>
              <w:t>с</w:t>
            </w:r>
            <w:r w:rsidRPr="00B8405C">
              <w:rPr>
                <w:sz w:val="22"/>
                <w:szCs w:val="22"/>
              </w:rPr>
              <w:t>портной инфр</w:t>
            </w:r>
            <w:r w:rsidRPr="00B8405C">
              <w:rPr>
                <w:sz w:val="22"/>
                <w:szCs w:val="22"/>
              </w:rPr>
              <w:t>а</w:t>
            </w:r>
            <w:r w:rsidRPr="00B8405C">
              <w:rPr>
                <w:sz w:val="22"/>
                <w:szCs w:val="22"/>
              </w:rPr>
              <w:t>структуры Кра</w:t>
            </w:r>
            <w:r w:rsidRPr="00B8405C">
              <w:rPr>
                <w:sz w:val="22"/>
                <w:szCs w:val="22"/>
              </w:rPr>
              <w:t>с</w:t>
            </w:r>
            <w:r w:rsidRPr="00B8405C">
              <w:rPr>
                <w:sz w:val="22"/>
                <w:szCs w:val="22"/>
              </w:rPr>
              <w:t>ноармейского сельского посел</w:t>
            </w:r>
            <w:r w:rsidRPr="00B8405C">
              <w:rPr>
                <w:sz w:val="22"/>
                <w:szCs w:val="22"/>
              </w:rPr>
              <w:t>е</w:t>
            </w:r>
            <w:r w:rsidRPr="00B8405C">
              <w:rPr>
                <w:sz w:val="22"/>
                <w:szCs w:val="22"/>
              </w:rPr>
              <w:t>ния»</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lastRenderedPageBreak/>
              <w:t>Всего</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060665">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060665">
            <w:r w:rsidRPr="008A1564">
              <w:rPr>
                <w:sz w:val="22"/>
                <w:szCs w:val="22"/>
              </w:rPr>
              <w:t>5</w:t>
            </w:r>
            <w:r w:rsidR="00D72531">
              <w:rPr>
                <w:sz w:val="22"/>
                <w:szCs w:val="22"/>
              </w:rPr>
              <w:t>0</w:t>
            </w:r>
            <w:r w:rsidRPr="008A1564">
              <w:rPr>
                <w:sz w:val="22"/>
                <w:szCs w:val="22"/>
              </w:rPr>
              <w:t>0,0</w:t>
            </w:r>
          </w:p>
        </w:tc>
        <w:tc>
          <w:tcPr>
            <w:tcW w:w="850" w:type="dxa"/>
          </w:tcPr>
          <w:p w:rsidR="00E2022A" w:rsidRDefault="00E2022A" w:rsidP="00060665">
            <w:r w:rsidRPr="008A1564">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383"/>
        </w:trPr>
        <w:tc>
          <w:tcPr>
            <w:tcW w:w="1985" w:type="dxa"/>
            <w:vMerge/>
            <w:shd w:val="clear" w:color="auto" w:fill="auto"/>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060665">
            <w:r>
              <w:rPr>
                <w:sz w:val="22"/>
                <w:szCs w:val="22"/>
              </w:rPr>
              <w:t>10</w:t>
            </w:r>
            <w:r w:rsidR="00E2022A" w:rsidRPr="00DA44DA">
              <w:rPr>
                <w:sz w:val="22"/>
                <w:szCs w:val="22"/>
              </w:rPr>
              <w:t>50,0</w:t>
            </w:r>
          </w:p>
        </w:tc>
        <w:tc>
          <w:tcPr>
            <w:tcW w:w="851" w:type="dxa"/>
            <w:shd w:val="clear" w:color="auto" w:fill="auto"/>
            <w:noWrap/>
          </w:tcPr>
          <w:p w:rsidR="00E2022A" w:rsidRDefault="00E2022A" w:rsidP="00060665">
            <w:r w:rsidRPr="00DA44DA">
              <w:rPr>
                <w:sz w:val="22"/>
                <w:szCs w:val="22"/>
              </w:rPr>
              <w:t>5</w:t>
            </w:r>
            <w:r w:rsidR="00D72531">
              <w:rPr>
                <w:sz w:val="22"/>
                <w:szCs w:val="22"/>
              </w:rPr>
              <w:t>0</w:t>
            </w:r>
            <w:r w:rsidRPr="00DA44DA">
              <w:rPr>
                <w:sz w:val="22"/>
                <w:szCs w:val="22"/>
              </w:rPr>
              <w:t>0,0</w:t>
            </w:r>
          </w:p>
        </w:tc>
        <w:tc>
          <w:tcPr>
            <w:tcW w:w="850" w:type="dxa"/>
          </w:tcPr>
          <w:p w:rsidR="00E2022A" w:rsidRDefault="00E2022A" w:rsidP="00060665">
            <w:r w:rsidRPr="00DA44DA">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w:t>
            </w:r>
            <w:r w:rsidRPr="00B8405C">
              <w:rPr>
                <w:sz w:val="22"/>
                <w:szCs w:val="22"/>
              </w:rPr>
              <w:t>о</w:t>
            </w:r>
            <w:r w:rsidRPr="00B8405C">
              <w:rPr>
                <w:sz w:val="22"/>
                <w:szCs w:val="22"/>
              </w:rPr>
              <w:t>рожного движ</w:t>
            </w:r>
            <w:r w:rsidRPr="00B8405C">
              <w:rPr>
                <w:sz w:val="22"/>
                <w:szCs w:val="22"/>
              </w:rPr>
              <w:t>е</w:t>
            </w:r>
            <w:r w:rsidRPr="00B8405C">
              <w:rPr>
                <w:sz w:val="22"/>
                <w:szCs w:val="22"/>
              </w:rPr>
              <w:t>ния на территории Красноармейского сельского посел</w:t>
            </w:r>
            <w:r w:rsidRPr="00B8405C">
              <w:rPr>
                <w:sz w:val="22"/>
                <w:szCs w:val="22"/>
              </w:rPr>
              <w:t>е</w:t>
            </w:r>
            <w:r w:rsidRPr="00B8405C">
              <w:rPr>
                <w:sz w:val="22"/>
                <w:szCs w:val="22"/>
              </w:rPr>
              <w:t>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0"/>
      <w:footerReference w:type="default" r:id="rId11"/>
      <w:pgSz w:w="11907" w:h="16840" w:code="9"/>
      <w:pgMar w:top="1134" w:right="851"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EFB" w:rsidRDefault="004E3EFB">
      <w:r>
        <w:separator/>
      </w:r>
    </w:p>
  </w:endnote>
  <w:endnote w:type="continuationSeparator" w:id="1">
    <w:p w:rsidR="004E3EFB" w:rsidRDefault="004E3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1A" w:rsidRDefault="00F61C70" w:rsidP="0048275C">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end"/>
    </w:r>
  </w:p>
  <w:p w:rsidR="0006231A" w:rsidRDefault="0006231A" w:rsidP="004827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1A" w:rsidRDefault="00F61C70" w:rsidP="0048275C">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separate"/>
    </w:r>
    <w:r w:rsidR="00611AB3">
      <w:rPr>
        <w:rStyle w:val="ab"/>
        <w:noProof/>
      </w:rPr>
      <w:t>2</w:t>
    </w:r>
    <w:r>
      <w:rPr>
        <w:rStyle w:val="ab"/>
      </w:rPr>
      <w:fldChar w:fldCharType="end"/>
    </w:r>
  </w:p>
  <w:p w:rsidR="0006231A" w:rsidRDefault="0006231A" w:rsidP="0048275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1A" w:rsidRDefault="00F61C70" w:rsidP="00745ABF">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end"/>
    </w:r>
  </w:p>
  <w:p w:rsidR="0006231A" w:rsidRDefault="0006231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1A" w:rsidRDefault="00F61C70" w:rsidP="00745ABF">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separate"/>
    </w:r>
    <w:r w:rsidR="00A213D5">
      <w:rPr>
        <w:rStyle w:val="ab"/>
        <w:noProof/>
      </w:rPr>
      <w:t>26</w:t>
    </w:r>
    <w:r>
      <w:rPr>
        <w:rStyle w:val="ab"/>
      </w:rPr>
      <w:fldChar w:fldCharType="end"/>
    </w:r>
  </w:p>
  <w:p w:rsidR="0006231A" w:rsidRDefault="0006231A"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EFB" w:rsidRDefault="004E3EFB">
      <w:r>
        <w:separator/>
      </w:r>
    </w:p>
  </w:footnote>
  <w:footnote w:type="continuationSeparator" w:id="1">
    <w:p w:rsidR="004E3EFB" w:rsidRDefault="004E3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0665"/>
    <w:rsid w:val="0006231A"/>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7B1"/>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76CAC"/>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4451"/>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4428"/>
    <w:rsid w:val="004B48E0"/>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3EFB"/>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95CB3"/>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1AB3"/>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1CC6"/>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1EF6"/>
    <w:rsid w:val="0071234A"/>
    <w:rsid w:val="00715FA8"/>
    <w:rsid w:val="0071675F"/>
    <w:rsid w:val="00717FE8"/>
    <w:rsid w:val="0072454F"/>
    <w:rsid w:val="0072516A"/>
    <w:rsid w:val="0073091A"/>
    <w:rsid w:val="0073636C"/>
    <w:rsid w:val="00736452"/>
    <w:rsid w:val="00740B8F"/>
    <w:rsid w:val="00741271"/>
    <w:rsid w:val="00741F33"/>
    <w:rsid w:val="00745ABF"/>
    <w:rsid w:val="0074705B"/>
    <w:rsid w:val="00751556"/>
    <w:rsid w:val="00752093"/>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464"/>
    <w:rsid w:val="007B6DB6"/>
    <w:rsid w:val="007B71EB"/>
    <w:rsid w:val="007C18FC"/>
    <w:rsid w:val="007C2D29"/>
    <w:rsid w:val="007C2FAE"/>
    <w:rsid w:val="007C312D"/>
    <w:rsid w:val="007C411B"/>
    <w:rsid w:val="007C5206"/>
    <w:rsid w:val="007D482D"/>
    <w:rsid w:val="007D7671"/>
    <w:rsid w:val="007D77E1"/>
    <w:rsid w:val="007E0914"/>
    <w:rsid w:val="007E210A"/>
    <w:rsid w:val="007E2897"/>
    <w:rsid w:val="007E298A"/>
    <w:rsid w:val="007E2C95"/>
    <w:rsid w:val="007E4F02"/>
    <w:rsid w:val="007E5BE6"/>
    <w:rsid w:val="007F500C"/>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87444"/>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6FB0"/>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562D"/>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3D5"/>
    <w:rsid w:val="00A21D35"/>
    <w:rsid w:val="00A237BA"/>
    <w:rsid w:val="00A23923"/>
    <w:rsid w:val="00A251A7"/>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6E8"/>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294"/>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2531"/>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22A"/>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EF6F4E"/>
    <w:rsid w:val="00F033DC"/>
    <w:rsid w:val="00F04AB6"/>
    <w:rsid w:val="00F06C16"/>
    <w:rsid w:val="00F06C7C"/>
    <w:rsid w:val="00F10C43"/>
    <w:rsid w:val="00F1269C"/>
    <w:rsid w:val="00F13152"/>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1C70"/>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45E0-A67D-460A-994D-4760401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Malygina_MP</dc:creator>
  <cp:lastModifiedBy>User</cp:lastModifiedBy>
  <cp:revision>15</cp:revision>
  <cp:lastPrinted>2022-12-05T09:59:00Z</cp:lastPrinted>
  <dcterms:created xsi:type="dcterms:W3CDTF">2021-12-28T11:09:00Z</dcterms:created>
  <dcterms:modified xsi:type="dcterms:W3CDTF">2023-01-09T08:23:00Z</dcterms:modified>
</cp:coreProperties>
</file>