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9D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36623" w:rsidRPr="00436623" w:rsidRDefault="00CF1EAB" w:rsidP="0043662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 проделанной работе за 2022г. по</w:t>
      </w:r>
      <w:r w:rsidR="00436623" w:rsidRPr="00436623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436623" w:rsidRPr="004366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36623" w:rsidRDefault="00436623" w:rsidP="0043662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623">
        <w:rPr>
          <w:rFonts w:ascii="Times New Roman" w:hAnsi="Times New Roman" w:cs="Times New Roman"/>
          <w:sz w:val="28"/>
          <w:szCs w:val="28"/>
          <w:u w:val="single"/>
        </w:rPr>
        <w:t xml:space="preserve">антитеррористической защищенности </w:t>
      </w:r>
      <w:r w:rsidR="00CF1EAB">
        <w:rPr>
          <w:rFonts w:ascii="Times New Roman" w:hAnsi="Times New Roman" w:cs="Times New Roman"/>
          <w:sz w:val="28"/>
          <w:szCs w:val="28"/>
          <w:u w:val="single"/>
        </w:rPr>
        <w:t>населения Красноармейского сельского поселения</w:t>
      </w:r>
    </w:p>
    <w:p w:rsidR="00CF1EAB" w:rsidRDefault="00CF1EAB" w:rsidP="0043662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61E" w:rsidRPr="0020061E" w:rsidRDefault="0020061E" w:rsidP="00CF1EAB">
      <w:pPr>
        <w:spacing w:after="0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0061E">
        <w:rPr>
          <w:rFonts w:ascii="Times New Roman" w:hAnsi="Times New Roman" w:cs="Times New Roman"/>
          <w:sz w:val="28"/>
          <w:szCs w:val="28"/>
        </w:rPr>
        <w:t xml:space="preserve">На основании  Распоряжения Администрации Красноармейского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№2 от 10.01.2022г. действует </w:t>
      </w:r>
      <w:r w:rsidRPr="0020061E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061E">
        <w:rPr>
          <w:rFonts w:ascii="Times New Roman" w:hAnsi="Times New Roman" w:cs="Times New Roman"/>
          <w:sz w:val="28"/>
          <w:szCs w:val="28"/>
        </w:rPr>
        <w:t>под п</w:t>
      </w:r>
      <w:r w:rsidRPr="0020061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редседатель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ством</w:t>
      </w:r>
      <w:r w:rsidRPr="002006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>Власенко Е.А.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Главы</w:t>
      </w: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Администрации  Красноармейского сельского поселения</w:t>
      </w:r>
    </w:p>
    <w:p w:rsidR="0020061E" w:rsidRPr="0020061E" w:rsidRDefault="0020061E" w:rsidP="0020061E">
      <w:pPr>
        <w:shd w:val="clear" w:color="auto" w:fill="FFFFFF"/>
        <w:tabs>
          <w:tab w:val="left" w:pos="3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61E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– </w:t>
      </w:r>
      <w:r w:rsidRPr="002006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Григоренко Е.Ю. </w:t>
      </w: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>– специалист первой категории Администрации Красноармейского сельского поселения</w:t>
      </w:r>
    </w:p>
    <w:p w:rsidR="0020061E" w:rsidRPr="0020061E" w:rsidRDefault="0020061E" w:rsidP="002006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>Члены комиссии:     Быкадоров Д.А. - участковый инспектор полиции</w:t>
      </w:r>
    </w:p>
    <w:p w:rsidR="0020061E" w:rsidRPr="0020061E" w:rsidRDefault="0020061E" w:rsidP="002006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6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Иващенко С.Г. - зам. директора по воспитательной работе МБОУ   Красноармейская СОШ</w:t>
      </w:r>
    </w:p>
    <w:p w:rsidR="0020061E" w:rsidRPr="0020061E" w:rsidRDefault="0020061E" w:rsidP="002006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</w:t>
      </w:r>
      <w:proofErr w:type="spellStart"/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Крахмалец</w:t>
      </w:r>
      <w:proofErr w:type="spellEnd"/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А.И. – директор </w:t>
      </w:r>
      <w:r w:rsidRPr="0020061E">
        <w:rPr>
          <w:rFonts w:ascii="Times New Roman" w:hAnsi="Times New Roman" w:cs="Times New Roman"/>
          <w:sz w:val="28"/>
          <w:szCs w:val="28"/>
        </w:rPr>
        <w:t xml:space="preserve">МКУК КСПОР «Красноармейский СДК»   </w:t>
      </w: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0061E" w:rsidRDefault="0020061E" w:rsidP="002006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Соловьева Л.А. – </w:t>
      </w:r>
      <w:r w:rsidRPr="0020061E">
        <w:rPr>
          <w:rFonts w:ascii="Times New Roman" w:hAnsi="Times New Roman" w:cs="Times New Roman"/>
          <w:color w:val="000000"/>
          <w:sz w:val="28"/>
          <w:szCs w:val="28"/>
        </w:rPr>
        <w:t xml:space="preserve">зам. директора по воспитательной работе </w:t>
      </w:r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МБОУ </w:t>
      </w:r>
      <w:proofErr w:type="spellStart"/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>Широкинская</w:t>
      </w:r>
      <w:proofErr w:type="spellEnd"/>
      <w:r w:rsidRPr="002006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СОШ</w:t>
      </w:r>
    </w:p>
    <w:p w:rsidR="005F4F1D" w:rsidRDefault="005F4F1D" w:rsidP="002006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F18F3" w:rsidRDefault="005F4F1D" w:rsidP="005F4F1D">
      <w:pPr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5F4F1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В Красноармейск</w:t>
      </w:r>
      <w:r w:rsidR="005F18F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ом сельском поселении созданы следующие</w:t>
      </w:r>
      <w:r w:rsidRPr="005F4F1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5F18F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постановления:</w:t>
      </w:r>
    </w:p>
    <w:p w:rsidR="005F18F3" w:rsidRDefault="005F18F3" w:rsidP="00663F8B">
      <w:pPr>
        <w:spacing w:after="0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1.</w:t>
      </w:r>
      <w:r w:rsidR="00663F8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Постановление от 26.11.2018 №233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 (ред. 01.12.2022 №195), в котором существует подпрограмма «Профилактика экстремизма и терроризма в Красноармейском сельском поселении». </w:t>
      </w:r>
    </w:p>
    <w:p w:rsidR="00663F8B" w:rsidRDefault="00663F8B" w:rsidP="00663F8B">
      <w:pPr>
        <w:spacing w:after="0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В данной подпрограмме на 2022г. предусмотрено финансирование из средств местного бюджета  в размере 3,0 тыс. руб., которое было направлено на приобретение агитационных плакатов антитеррористической и </w:t>
      </w:r>
      <w:proofErr w:type="spellStart"/>
      <w:r w:rsidRPr="00DF2A20">
        <w:rPr>
          <w:rFonts w:ascii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663F8B" w:rsidRDefault="00663F8B" w:rsidP="00663F8B">
      <w:pPr>
        <w:spacing w:after="0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436623" w:rsidRDefault="005F18F3" w:rsidP="005F4F1D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2. </w:t>
      </w:r>
      <w:proofErr w:type="gramStart"/>
      <w:r w:rsidR="005F4F1D" w:rsidRPr="005F4F1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</w:t>
      </w:r>
      <w:r w:rsidR="005F4F1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остановление</w:t>
      </w:r>
      <w:r w:rsidR="005F4F1D" w:rsidRPr="005F4F1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от </w:t>
      </w:r>
      <w:r w:rsidR="005F4F1D" w:rsidRPr="005F4F1D">
        <w:rPr>
          <w:rFonts w:ascii="Times New Roman" w:hAnsi="Times New Roman" w:cs="Times New Roman"/>
          <w:sz w:val="28"/>
          <w:szCs w:val="28"/>
        </w:rPr>
        <w:t>08.07.2022 №131</w:t>
      </w:r>
      <w:r w:rsidR="005F4F1D">
        <w:rPr>
          <w:rFonts w:ascii="Times New Roman" w:hAnsi="Times New Roman" w:cs="Times New Roman"/>
          <w:sz w:val="28"/>
          <w:szCs w:val="28"/>
        </w:rPr>
        <w:t xml:space="preserve"> «</w:t>
      </w:r>
      <w:r w:rsidR="005F4F1D" w:rsidRPr="005F4F1D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мероприятий по реализации Стратегии противодействия экстремизму в Российской Федерации до 2025 года на территории</w:t>
      </w:r>
      <w:r w:rsidR="005F4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F1D" w:rsidRPr="005F4F1D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5F4F1D">
        <w:rPr>
          <w:rFonts w:ascii="Times New Roman" w:hAnsi="Times New Roman" w:cs="Times New Roman"/>
          <w:color w:val="000000"/>
          <w:sz w:val="28"/>
          <w:szCs w:val="28"/>
        </w:rPr>
        <w:t>», в котором в</w:t>
      </w:r>
      <w:r w:rsidR="005F4F1D" w:rsidRPr="005F4F1D">
        <w:rPr>
          <w:rFonts w:ascii="Times New Roman" w:hAnsi="Times New Roman" w:cs="Times New Roman"/>
          <w:sz w:val="28"/>
          <w:szCs w:val="28"/>
        </w:rPr>
        <w:t>о исполнение Указа Президента Российской Федерации от 29.05.2020 № 344 «Об утверждении Стратегии противодействия экстремизма в Российской Федерации до 2025 года»</w:t>
      </w:r>
      <w:r w:rsidR="005F4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F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="005F4F1D" w:rsidRPr="005F4F1D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сельского поселения</w:t>
      </w:r>
      <w:r w:rsidR="005F4F1D">
        <w:rPr>
          <w:rFonts w:ascii="Times New Roman" w:hAnsi="Times New Roman" w:cs="Times New Roman"/>
          <w:sz w:val="28"/>
          <w:szCs w:val="28"/>
        </w:rPr>
        <w:t xml:space="preserve"> реализовала</w:t>
      </w:r>
      <w:r w:rsidR="00D52D9C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proofErr w:type="gramEnd"/>
    </w:p>
    <w:p w:rsidR="00D52D9C" w:rsidRDefault="00436623" w:rsidP="00D52D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436623">
        <w:rPr>
          <w:rFonts w:ascii="Times New Roman" w:eastAsia="Times New Roman" w:hAnsi="Times New Roman"/>
          <w:sz w:val="28"/>
          <w:szCs w:val="28"/>
        </w:rPr>
        <w:t>Сотрудниками всех СДК поселения</w:t>
      </w:r>
      <w:r w:rsidR="005F18F3">
        <w:rPr>
          <w:rFonts w:ascii="Times New Roman" w:eastAsia="Times New Roman" w:hAnsi="Times New Roman"/>
          <w:sz w:val="28"/>
          <w:szCs w:val="28"/>
        </w:rPr>
        <w:t xml:space="preserve"> были</w:t>
      </w:r>
      <w:r w:rsidRPr="00436623">
        <w:rPr>
          <w:rFonts w:ascii="Times New Roman" w:eastAsia="Times New Roman" w:hAnsi="Times New Roman"/>
          <w:sz w:val="28"/>
          <w:szCs w:val="28"/>
        </w:rPr>
        <w:t xml:space="preserve"> проведены запланированные  мероприятия, направленные на формирование у молодежи стойкого </w:t>
      </w:r>
      <w:r w:rsidR="005F18F3">
        <w:rPr>
          <w:rFonts w:ascii="Times New Roman" w:eastAsia="Times New Roman" w:hAnsi="Times New Roman"/>
          <w:sz w:val="28"/>
          <w:szCs w:val="28"/>
        </w:rPr>
        <w:t>неприятия межнациональных распре</w:t>
      </w:r>
      <w:r w:rsidRPr="00436623">
        <w:rPr>
          <w:rFonts w:ascii="Times New Roman" w:eastAsia="Times New Roman" w:hAnsi="Times New Roman"/>
          <w:sz w:val="28"/>
          <w:szCs w:val="28"/>
        </w:rPr>
        <w:t>й, привитие идей межрелигиозного и межнационального уважени</w:t>
      </w:r>
      <w:r w:rsidR="00D52D9C">
        <w:rPr>
          <w:rFonts w:ascii="Times New Roman" w:eastAsia="Times New Roman" w:hAnsi="Times New Roman"/>
          <w:sz w:val="28"/>
          <w:szCs w:val="28"/>
        </w:rPr>
        <w:t>я, толерантности, патриотического</w:t>
      </w:r>
      <w:r w:rsidRPr="00436623">
        <w:rPr>
          <w:rFonts w:ascii="Times New Roman" w:eastAsia="Times New Roman" w:hAnsi="Times New Roman"/>
          <w:sz w:val="28"/>
          <w:szCs w:val="28"/>
        </w:rPr>
        <w:t xml:space="preserve"> и духовно</w:t>
      </w:r>
      <w:r w:rsidR="00D52D9C">
        <w:rPr>
          <w:rFonts w:ascii="Times New Roman" w:eastAsia="Times New Roman" w:hAnsi="Times New Roman"/>
          <w:sz w:val="28"/>
          <w:szCs w:val="28"/>
        </w:rPr>
        <w:t>го воспитания</w:t>
      </w:r>
      <w:r w:rsidRPr="00436623">
        <w:rPr>
          <w:rFonts w:ascii="Times New Roman" w:eastAsia="Times New Roman" w:hAnsi="Times New Roman"/>
          <w:sz w:val="28"/>
          <w:szCs w:val="28"/>
        </w:rPr>
        <w:t>.</w:t>
      </w:r>
      <w:r w:rsidR="00D52D9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6623" w:rsidRDefault="00436623" w:rsidP="00D52D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6623">
        <w:rPr>
          <w:rFonts w:ascii="Times New Roman" w:eastAsia="Times New Roman" w:hAnsi="Times New Roman"/>
          <w:sz w:val="28"/>
          <w:szCs w:val="28"/>
        </w:rPr>
        <w:t>Всего за 2022 год проведено 32</w:t>
      </w:r>
      <w:r>
        <w:rPr>
          <w:rFonts w:ascii="Times New Roman" w:eastAsia="Times New Roman" w:hAnsi="Times New Roman"/>
          <w:sz w:val="28"/>
          <w:szCs w:val="28"/>
        </w:rPr>
        <w:t xml:space="preserve">  мероприятия</w:t>
      </w:r>
      <w:r w:rsidRPr="00436623">
        <w:rPr>
          <w:rFonts w:ascii="Times New Roman" w:eastAsia="Times New Roman" w:hAnsi="Times New Roman"/>
          <w:sz w:val="28"/>
          <w:szCs w:val="28"/>
        </w:rPr>
        <w:t xml:space="preserve">  на данную тематику, с общим количеством участников и просмотров – 638 чел. Мероприятия  проводились с участием молодежи  и размещались в виде  видео-презентаций на страницах в социальных сетях</w:t>
      </w:r>
      <w:r w:rsidR="00D52D9C">
        <w:rPr>
          <w:rFonts w:ascii="Times New Roman" w:eastAsia="Times New Roman" w:hAnsi="Times New Roman"/>
          <w:sz w:val="28"/>
          <w:szCs w:val="28"/>
        </w:rPr>
        <w:t>.</w:t>
      </w:r>
    </w:p>
    <w:p w:rsidR="00DF2A20" w:rsidRDefault="00DF2A20" w:rsidP="00D52D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Регулярно п</w:t>
      </w:r>
      <w:r w:rsidRPr="00DF2A20">
        <w:rPr>
          <w:rFonts w:ascii="Times New Roman" w:hAnsi="Times New Roman" w:cs="Times New Roman"/>
          <w:color w:val="000000"/>
          <w:sz w:val="28"/>
          <w:szCs w:val="28"/>
        </w:rPr>
        <w:t>роводятся разъяснительные беседы с молодежью в форме «круглых столов», семинаров для воспитания толерантного поведения по отношению к людям других национал</w:t>
      </w:r>
      <w:r w:rsidR="005F18F3">
        <w:rPr>
          <w:rFonts w:ascii="Times New Roman" w:hAnsi="Times New Roman" w:cs="Times New Roman"/>
          <w:color w:val="000000"/>
          <w:sz w:val="28"/>
          <w:szCs w:val="28"/>
        </w:rPr>
        <w:t xml:space="preserve">ьностей и религиозных </w:t>
      </w:r>
      <w:proofErr w:type="spellStart"/>
      <w:r w:rsidR="005F18F3">
        <w:rPr>
          <w:rFonts w:ascii="Times New Roman" w:hAnsi="Times New Roman" w:cs="Times New Roman"/>
          <w:color w:val="000000"/>
          <w:sz w:val="28"/>
          <w:szCs w:val="28"/>
        </w:rPr>
        <w:t>конфес</w:t>
      </w:r>
      <w:r w:rsidR="002A6DE3">
        <w:rPr>
          <w:rFonts w:ascii="Times New Roman" w:hAnsi="Times New Roman" w:cs="Times New Roman"/>
          <w:color w:val="000000"/>
          <w:sz w:val="28"/>
          <w:szCs w:val="28"/>
        </w:rPr>
        <w:t>сий</w:t>
      </w:r>
      <w:proofErr w:type="spellEnd"/>
      <w:r w:rsidRPr="00DF2A20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антитеррористической и </w:t>
      </w:r>
      <w:proofErr w:type="spellStart"/>
      <w:r w:rsidRPr="00DF2A20">
        <w:rPr>
          <w:rFonts w:ascii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 w:rsidRPr="00DF2A2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в</w:t>
      </w:r>
      <w:r w:rsidR="002A6DE3">
        <w:rPr>
          <w:rFonts w:ascii="Times New Roman" w:hAnsi="Times New Roman" w:cs="Times New Roman"/>
          <w:color w:val="000000"/>
          <w:sz w:val="28"/>
          <w:szCs w:val="28"/>
        </w:rPr>
        <w:t xml:space="preserve"> целях</w:t>
      </w:r>
      <w:r w:rsidRPr="00DF2A2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уважительного отношения населения муниципального образования к культуре и традициям других народов.</w:t>
      </w:r>
    </w:p>
    <w:p w:rsidR="00436623" w:rsidRPr="00436623" w:rsidRDefault="00436623" w:rsidP="00D52D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Специалистами Администрации Красноармейского сельского поселения о</w:t>
      </w:r>
      <w:r w:rsidRPr="00436623">
        <w:rPr>
          <w:rFonts w:ascii="Times New Roman" w:hAnsi="Times New Roman" w:cs="Times New Roman"/>
          <w:color w:val="000000"/>
          <w:sz w:val="28"/>
          <w:szCs w:val="28"/>
        </w:rPr>
        <w:t>борудованы информационные уличные стенды и размещена на них информация (в том числе оперативная) для населения муниципального образования по вопросам противодействия терроризму и экстремизму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A20" w:rsidRDefault="00436623" w:rsidP="00D52D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623">
        <w:rPr>
          <w:color w:val="000000"/>
          <w:sz w:val="28"/>
          <w:szCs w:val="28"/>
        </w:rPr>
        <w:t>Проводятся сходы встречи с гражданами по вопросам</w:t>
      </w:r>
      <w:r w:rsidR="00DF2A20" w:rsidRPr="00DF2A20">
        <w:rPr>
          <w:color w:val="000000"/>
          <w:sz w:val="28"/>
          <w:szCs w:val="28"/>
        </w:rPr>
        <w:t xml:space="preserve"> </w:t>
      </w:r>
      <w:r w:rsidR="00DF2A20" w:rsidRPr="00436623">
        <w:rPr>
          <w:color w:val="000000"/>
          <w:sz w:val="28"/>
          <w:szCs w:val="28"/>
        </w:rPr>
        <w:t>антитеррора с вручением памяток</w:t>
      </w:r>
      <w:r w:rsidR="00DF2A20">
        <w:rPr>
          <w:color w:val="000000"/>
          <w:sz w:val="28"/>
          <w:szCs w:val="28"/>
        </w:rPr>
        <w:t xml:space="preserve">, </w:t>
      </w:r>
      <w:r w:rsidR="00DF2A20" w:rsidRPr="00436623">
        <w:rPr>
          <w:color w:val="000000"/>
          <w:sz w:val="28"/>
          <w:szCs w:val="28"/>
        </w:rPr>
        <w:t xml:space="preserve"> разъяснения понятий и терминов, касающихся  ответственности за действия, направленные на   возбуждение социальной, расовой, национальной и религиозной розни</w:t>
      </w:r>
      <w:r>
        <w:rPr>
          <w:color w:val="000000"/>
          <w:sz w:val="28"/>
          <w:szCs w:val="28"/>
        </w:rPr>
        <w:t>.</w:t>
      </w:r>
      <w:r w:rsidR="00DF2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36623" w:rsidRPr="00436623" w:rsidRDefault="00FF248B" w:rsidP="00D52D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2022 год</w:t>
      </w:r>
      <w:r w:rsidR="00436623" w:rsidRPr="00436623">
        <w:rPr>
          <w:color w:val="000000"/>
          <w:sz w:val="28"/>
          <w:szCs w:val="28"/>
        </w:rPr>
        <w:t xml:space="preserve"> проведено</w:t>
      </w:r>
      <w:r w:rsidR="002A6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436623" w:rsidRPr="00436623">
        <w:rPr>
          <w:color w:val="000000"/>
          <w:sz w:val="28"/>
          <w:szCs w:val="28"/>
        </w:rPr>
        <w:t xml:space="preserve"> сходов, с общим количеством участников –</w:t>
      </w:r>
      <w:r w:rsidR="002A6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607</w:t>
      </w:r>
      <w:r w:rsidR="00436623" w:rsidRPr="00436623">
        <w:rPr>
          <w:color w:val="000000"/>
          <w:sz w:val="28"/>
          <w:szCs w:val="28"/>
        </w:rPr>
        <w:t>чел.</w:t>
      </w:r>
    </w:p>
    <w:p w:rsidR="00FF248B" w:rsidRDefault="00FF248B" w:rsidP="00D52D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6623" w:rsidRPr="00436623" w:rsidRDefault="00FF248B" w:rsidP="002A6D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36623" w:rsidRPr="00436623">
        <w:rPr>
          <w:sz w:val="28"/>
          <w:szCs w:val="28"/>
        </w:rPr>
        <w:t>На официальном сайте Администрации Красноармейского сельского поселения  в разделе «Антитеррорист</w:t>
      </w:r>
      <w:r>
        <w:rPr>
          <w:sz w:val="28"/>
          <w:szCs w:val="28"/>
        </w:rPr>
        <w:t xml:space="preserve">ическая деятельность» размещены </w:t>
      </w:r>
      <w:r w:rsidR="00436623" w:rsidRPr="00436623">
        <w:rPr>
          <w:sz w:val="28"/>
          <w:szCs w:val="28"/>
        </w:rPr>
        <w:t>рекомендации и памятки</w:t>
      </w:r>
      <w:r w:rsidR="00D52D9C">
        <w:rPr>
          <w:sz w:val="28"/>
          <w:szCs w:val="28"/>
        </w:rPr>
        <w:t xml:space="preserve"> антитеррористической направленности</w:t>
      </w:r>
      <w:r w:rsidR="00436623" w:rsidRPr="00436623">
        <w:rPr>
          <w:sz w:val="28"/>
          <w:szCs w:val="28"/>
        </w:rPr>
        <w:t>.</w:t>
      </w:r>
    </w:p>
    <w:p w:rsidR="00D52D9C" w:rsidRDefault="00D52D9C" w:rsidP="00D52D9C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</w:p>
    <w:p w:rsidR="002A6DE3" w:rsidRDefault="00D52D9C" w:rsidP="002A6D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36623" w:rsidRPr="00436623">
        <w:rPr>
          <w:sz w:val="28"/>
          <w:szCs w:val="28"/>
        </w:rPr>
        <w:t>. Совместно с  УУП  ОМВД</w:t>
      </w:r>
      <w:r w:rsidR="002A6DE3">
        <w:rPr>
          <w:sz w:val="28"/>
          <w:szCs w:val="28"/>
        </w:rPr>
        <w:t xml:space="preserve">, казачеством </w:t>
      </w:r>
      <w:r w:rsidR="00436623" w:rsidRPr="00436623">
        <w:rPr>
          <w:sz w:val="28"/>
          <w:szCs w:val="28"/>
        </w:rPr>
        <w:t xml:space="preserve">проводятся регулярные объезды территории поселения на предмет выявления  наличия </w:t>
      </w:r>
      <w:r w:rsidR="00436623" w:rsidRPr="00436623">
        <w:rPr>
          <w:color w:val="000000"/>
          <w:sz w:val="28"/>
          <w:szCs w:val="28"/>
        </w:rPr>
        <w:t xml:space="preserve"> свастики и иных элементов экстремистской направленности. </w:t>
      </w:r>
    </w:p>
    <w:p w:rsidR="00436623" w:rsidRPr="00436623" w:rsidRDefault="00436623" w:rsidP="002A6D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436623">
        <w:rPr>
          <w:color w:val="000000"/>
          <w:sz w:val="28"/>
          <w:szCs w:val="28"/>
        </w:rPr>
        <w:t>За данный период 2022 г. случаев обнаружения не выявлено.</w:t>
      </w:r>
    </w:p>
    <w:sectPr w:rsidR="00436623" w:rsidRPr="00436623" w:rsidSect="00D2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623"/>
    <w:rsid w:val="001A0EFE"/>
    <w:rsid w:val="0020061E"/>
    <w:rsid w:val="002A6DE3"/>
    <w:rsid w:val="00436623"/>
    <w:rsid w:val="005F18F3"/>
    <w:rsid w:val="005F4F1D"/>
    <w:rsid w:val="00663F8B"/>
    <w:rsid w:val="00CF1EAB"/>
    <w:rsid w:val="00D26F9D"/>
    <w:rsid w:val="00D52D9C"/>
    <w:rsid w:val="00DF2A20"/>
    <w:rsid w:val="00F433A2"/>
    <w:rsid w:val="00F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2022-12-29T07:01:00Z</cp:lastPrinted>
  <dcterms:created xsi:type="dcterms:W3CDTF">2022-12-21T07:16:00Z</dcterms:created>
  <dcterms:modified xsi:type="dcterms:W3CDTF">2022-12-29T08:17:00Z</dcterms:modified>
</cp:coreProperties>
</file>