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D7" w:rsidRPr="00D04CFD" w:rsidRDefault="001E52C7" w:rsidP="00F008E7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</w:t>
      </w:r>
      <w:r w:rsidR="00F008E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</w:t>
      </w:r>
      <w:r w:rsidR="002270D7"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</w:t>
      </w:r>
      <w:r w:rsidR="002270D7"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F008E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2270D7" w:rsidRDefault="002270D7" w:rsidP="002270D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30347" w:rsidRPr="00D04CFD" w:rsidRDefault="00C30347" w:rsidP="002270D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2270D7" w:rsidRPr="00D04CFD" w:rsidRDefault="002270D7" w:rsidP="002270D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2270D7" w:rsidRPr="00D04CFD" w:rsidRDefault="002270D7" w:rsidP="002270D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2270D7" w:rsidRPr="00D04CFD" w:rsidRDefault="002270D7" w:rsidP="002270D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2270D7" w:rsidRPr="00D04CFD" w:rsidRDefault="002270D7" w:rsidP="002270D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2270D7" w:rsidRPr="00D04CFD" w:rsidRDefault="002270D7" w:rsidP="002270D7">
      <w:pPr>
        <w:jc w:val="center"/>
        <w:rPr>
          <w:b/>
          <w:spacing w:val="38"/>
          <w:sz w:val="18"/>
          <w:szCs w:val="26"/>
        </w:rPr>
      </w:pPr>
    </w:p>
    <w:p w:rsidR="002270D7" w:rsidRDefault="00C30347" w:rsidP="002270D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A57EC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="00CA57EC">
        <w:rPr>
          <w:sz w:val="28"/>
          <w:szCs w:val="28"/>
        </w:rPr>
        <w:t xml:space="preserve">                    </w:t>
      </w:r>
      <w:r w:rsidR="002270D7" w:rsidRPr="00D04CFD">
        <w:rPr>
          <w:sz w:val="28"/>
          <w:szCs w:val="28"/>
        </w:rPr>
        <w:t xml:space="preserve">    </w:t>
      </w:r>
      <w:r w:rsidR="00CA57EC">
        <w:rPr>
          <w:sz w:val="28"/>
          <w:szCs w:val="28"/>
        </w:rPr>
        <w:t xml:space="preserve">              </w:t>
      </w:r>
      <w:r w:rsidR="002270D7" w:rsidRPr="00D04CFD">
        <w:rPr>
          <w:sz w:val="28"/>
          <w:szCs w:val="28"/>
        </w:rPr>
        <w:t xml:space="preserve">  </w:t>
      </w:r>
      <w:r w:rsidR="002270D7" w:rsidRPr="00D04CFD">
        <w:rPr>
          <w:sz w:val="28"/>
          <w:szCs w:val="28"/>
        </w:rPr>
        <w:sym w:font="Times New Roman" w:char="2116"/>
      </w:r>
      <w:r w:rsidR="007763D2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2270D7">
        <w:rPr>
          <w:sz w:val="28"/>
          <w:szCs w:val="28"/>
        </w:rPr>
        <w:t xml:space="preserve">                     </w:t>
      </w:r>
      <w:r w:rsidR="002270D7" w:rsidRPr="00D04CFD">
        <w:rPr>
          <w:sz w:val="28"/>
          <w:szCs w:val="28"/>
        </w:rPr>
        <w:t xml:space="preserve">          п. Красноармейский</w:t>
      </w:r>
    </w:p>
    <w:p w:rsidR="00E9460B" w:rsidRPr="00335F33" w:rsidRDefault="00E9460B" w:rsidP="00E9460B">
      <w:pPr>
        <w:spacing w:line="360" w:lineRule="auto"/>
        <w:jc w:val="center"/>
        <w:rPr>
          <w:sz w:val="28"/>
          <w:szCs w:val="28"/>
        </w:rPr>
      </w:pPr>
    </w:p>
    <w:p w:rsidR="00394BF6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>Об утверждении отчета</w:t>
      </w:r>
      <w:r w:rsidR="00A763E9">
        <w:rPr>
          <w:b w:val="0"/>
          <w:sz w:val="28"/>
          <w:szCs w:val="28"/>
        </w:rPr>
        <w:t xml:space="preserve"> </w:t>
      </w:r>
      <w:r w:rsidRPr="00335F33">
        <w:rPr>
          <w:b w:val="0"/>
          <w:sz w:val="28"/>
          <w:szCs w:val="28"/>
        </w:rPr>
        <w:t xml:space="preserve">о </w:t>
      </w:r>
      <w:r w:rsidR="00F321AD">
        <w:rPr>
          <w:b w:val="0"/>
          <w:sz w:val="28"/>
          <w:szCs w:val="28"/>
        </w:rPr>
        <w:t>реализации</w:t>
      </w:r>
      <w:r w:rsidRPr="00335F33">
        <w:rPr>
          <w:b w:val="0"/>
          <w:sz w:val="28"/>
          <w:szCs w:val="28"/>
        </w:rPr>
        <w:t xml:space="preserve"> муниципальной</w:t>
      </w:r>
    </w:p>
    <w:p w:rsidR="00E95D51" w:rsidRDefault="00F321AD" w:rsidP="00E95D5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программы </w:t>
      </w:r>
      <w:r w:rsidR="00497BD7">
        <w:rPr>
          <w:b w:val="0"/>
          <w:sz w:val="28"/>
          <w:szCs w:val="28"/>
        </w:rPr>
        <w:t>«</w:t>
      </w:r>
      <w:r w:rsidR="00E95D51">
        <w:rPr>
          <w:b w:val="0"/>
          <w:sz w:val="28"/>
          <w:szCs w:val="28"/>
        </w:rPr>
        <w:t xml:space="preserve">Обеспечение </w:t>
      </w:r>
      <w:r w:rsidR="00A763E9">
        <w:rPr>
          <w:b w:val="0"/>
          <w:sz w:val="28"/>
          <w:szCs w:val="28"/>
        </w:rPr>
        <w:t xml:space="preserve"> </w:t>
      </w:r>
      <w:r w:rsidR="00E95D51">
        <w:rPr>
          <w:b w:val="0"/>
          <w:sz w:val="28"/>
          <w:szCs w:val="28"/>
        </w:rPr>
        <w:t>общественного порядка и</w:t>
      </w:r>
    </w:p>
    <w:p w:rsidR="00394BF6" w:rsidRPr="00335F33" w:rsidRDefault="00E95D51" w:rsidP="00394BF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профилактика правонарушений»</w:t>
      </w:r>
      <w:r w:rsidR="00A763E9">
        <w:rPr>
          <w:b w:val="0"/>
          <w:sz w:val="28"/>
          <w:szCs w:val="28"/>
        </w:rPr>
        <w:t xml:space="preserve"> </w:t>
      </w:r>
      <w:r w:rsidR="00CE2F86">
        <w:rPr>
          <w:b w:val="0"/>
          <w:sz w:val="28"/>
          <w:szCs w:val="28"/>
        </w:rPr>
        <w:t xml:space="preserve">за </w:t>
      </w:r>
      <w:r>
        <w:rPr>
          <w:b w:val="0"/>
          <w:sz w:val="28"/>
          <w:szCs w:val="28"/>
        </w:rPr>
        <w:t>20</w:t>
      </w:r>
      <w:r w:rsidR="0016792F">
        <w:rPr>
          <w:b w:val="0"/>
          <w:sz w:val="28"/>
          <w:szCs w:val="28"/>
        </w:rPr>
        <w:t>2</w:t>
      </w:r>
      <w:r w:rsidR="00C30347">
        <w:rPr>
          <w:b w:val="0"/>
          <w:sz w:val="28"/>
          <w:szCs w:val="28"/>
        </w:rPr>
        <w:t>4</w:t>
      </w:r>
      <w:r w:rsidR="00394BF6" w:rsidRPr="00335F33">
        <w:rPr>
          <w:b w:val="0"/>
          <w:sz w:val="28"/>
          <w:szCs w:val="28"/>
        </w:rPr>
        <w:t xml:space="preserve"> год</w:t>
      </w:r>
    </w:p>
    <w:p w:rsidR="00394BF6" w:rsidRPr="00335F33" w:rsidRDefault="00394BF6" w:rsidP="00E946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460B" w:rsidRPr="00335F33" w:rsidRDefault="00E9460B" w:rsidP="00E9460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35F33">
        <w:rPr>
          <w:sz w:val="28"/>
          <w:szCs w:val="28"/>
        </w:rPr>
        <w:t>В</w:t>
      </w:r>
      <w:r w:rsidR="00CE2F86">
        <w:rPr>
          <w:sz w:val="28"/>
          <w:szCs w:val="28"/>
        </w:rPr>
        <w:t>о</w:t>
      </w:r>
      <w:r w:rsidRPr="00335F33">
        <w:rPr>
          <w:sz w:val="28"/>
          <w:szCs w:val="28"/>
        </w:rPr>
        <w:t xml:space="preserve"> </w:t>
      </w:r>
      <w:r w:rsidR="00CE2F86">
        <w:rPr>
          <w:sz w:val="28"/>
          <w:szCs w:val="28"/>
        </w:rPr>
        <w:t>исполнение</w:t>
      </w:r>
      <w:r w:rsidRPr="00335F33">
        <w:rPr>
          <w:sz w:val="28"/>
          <w:szCs w:val="28"/>
        </w:rPr>
        <w:t xml:space="preserve"> </w:t>
      </w:r>
      <w:hyperlink r:id="rId8" w:history="1">
        <w:r w:rsidRPr="00335F33">
          <w:rPr>
            <w:sz w:val="28"/>
            <w:szCs w:val="28"/>
          </w:rPr>
          <w:t>постановлени</w:t>
        </w:r>
      </w:hyperlink>
      <w:r w:rsidR="00CE2F86">
        <w:rPr>
          <w:sz w:val="28"/>
          <w:szCs w:val="28"/>
        </w:rPr>
        <w:t>я</w:t>
      </w:r>
      <w:r w:rsidRPr="00335F33">
        <w:rPr>
          <w:sz w:val="28"/>
          <w:szCs w:val="28"/>
        </w:rPr>
        <w:t xml:space="preserve"> Администрации Красноарме</w:t>
      </w:r>
      <w:r w:rsidR="00F321AD">
        <w:rPr>
          <w:sz w:val="28"/>
          <w:szCs w:val="28"/>
        </w:rPr>
        <w:t>йского сельского посел</w:t>
      </w:r>
      <w:r w:rsidR="00B105D6">
        <w:rPr>
          <w:sz w:val="28"/>
          <w:szCs w:val="28"/>
        </w:rPr>
        <w:t xml:space="preserve">ения от 01.02.2018 </w:t>
      </w:r>
      <w:r w:rsidR="00C30347">
        <w:rPr>
          <w:sz w:val="28"/>
          <w:szCs w:val="28"/>
        </w:rPr>
        <w:t>№</w:t>
      </w:r>
      <w:r w:rsidR="00B105D6">
        <w:rPr>
          <w:sz w:val="28"/>
          <w:szCs w:val="28"/>
        </w:rPr>
        <w:t xml:space="preserve"> 25</w:t>
      </w:r>
      <w:r w:rsidR="00F321AD">
        <w:rPr>
          <w:sz w:val="28"/>
          <w:szCs w:val="28"/>
        </w:rPr>
        <w:t xml:space="preserve"> «</w:t>
      </w:r>
      <w:r w:rsidRPr="00335F33">
        <w:rPr>
          <w:sz w:val="28"/>
          <w:szCs w:val="28"/>
        </w:rPr>
        <w:t xml:space="preserve">Об утверждении Порядка </w:t>
      </w:r>
      <w:r w:rsidR="00F321AD"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 xml:space="preserve">реализации и оценки эффективности муниципальных </w:t>
      </w:r>
      <w:r w:rsidR="00F321AD">
        <w:rPr>
          <w:sz w:val="28"/>
          <w:szCs w:val="28"/>
        </w:rPr>
        <w:t>программ</w:t>
      </w:r>
      <w:r w:rsidRPr="00335F33">
        <w:rPr>
          <w:sz w:val="28"/>
          <w:szCs w:val="28"/>
        </w:rPr>
        <w:t xml:space="preserve"> </w:t>
      </w:r>
      <w:r w:rsidR="00394BF6" w:rsidRPr="00335F33">
        <w:rPr>
          <w:sz w:val="28"/>
          <w:szCs w:val="28"/>
        </w:rPr>
        <w:t>Красно</w:t>
      </w:r>
      <w:r w:rsidR="00F321AD">
        <w:rPr>
          <w:sz w:val="28"/>
          <w:szCs w:val="28"/>
        </w:rPr>
        <w:t>армейского сельского поселения Орловского района»</w:t>
      </w:r>
      <w:r w:rsidR="00394BF6" w:rsidRPr="00335F33">
        <w:rPr>
          <w:sz w:val="28"/>
          <w:szCs w:val="28"/>
        </w:rPr>
        <w:t xml:space="preserve">, </w:t>
      </w:r>
      <w:r w:rsidR="00EA01DB" w:rsidRPr="00335F33">
        <w:rPr>
          <w:sz w:val="28"/>
          <w:szCs w:val="28"/>
        </w:rPr>
        <w:t>Администрация Красноармейского сельс</w:t>
      </w:r>
      <w:r w:rsidR="00F321AD">
        <w:rPr>
          <w:sz w:val="28"/>
          <w:szCs w:val="28"/>
        </w:rPr>
        <w:t>кого поселения</w:t>
      </w:r>
      <w:r w:rsidR="00EA01DB" w:rsidRPr="00335F33">
        <w:rPr>
          <w:sz w:val="28"/>
          <w:szCs w:val="28"/>
        </w:rPr>
        <w:t xml:space="preserve"> </w:t>
      </w:r>
      <w:r w:rsidR="00EA01DB" w:rsidRPr="00A31694">
        <w:rPr>
          <w:sz w:val="28"/>
          <w:szCs w:val="28"/>
        </w:rPr>
        <w:t>п о с т а н о в л я е т</w:t>
      </w:r>
      <w:r w:rsidR="00EA01DB" w:rsidRPr="00335F33">
        <w:rPr>
          <w:b/>
          <w:sz w:val="28"/>
          <w:szCs w:val="28"/>
        </w:rPr>
        <w:t>:</w:t>
      </w:r>
    </w:p>
    <w:p w:rsidR="00E9460B" w:rsidRPr="00335F33" w:rsidRDefault="00E9460B" w:rsidP="00E9460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AD" w:rsidRPr="00F321AD" w:rsidRDefault="00850BAB" w:rsidP="00733BBD">
      <w:pPr>
        <w:pStyle w:val="ConsPlusTitle"/>
        <w:jc w:val="both"/>
        <w:rPr>
          <w:b w:val="0"/>
          <w:sz w:val="28"/>
          <w:szCs w:val="28"/>
        </w:rPr>
      </w:pPr>
      <w:r w:rsidRPr="00497BD7">
        <w:rPr>
          <w:b w:val="0"/>
          <w:sz w:val="28"/>
          <w:szCs w:val="28"/>
        </w:rPr>
        <w:t>1.</w:t>
      </w:r>
      <w:r w:rsidR="00E9460B" w:rsidRPr="00497BD7">
        <w:rPr>
          <w:b w:val="0"/>
          <w:sz w:val="28"/>
          <w:szCs w:val="28"/>
        </w:rPr>
        <w:t xml:space="preserve">Утвердить </w:t>
      </w:r>
      <w:hyperlink r:id="rId9" w:history="1">
        <w:r w:rsidR="00E9460B" w:rsidRPr="00497BD7">
          <w:rPr>
            <w:b w:val="0"/>
            <w:sz w:val="28"/>
            <w:szCs w:val="28"/>
          </w:rPr>
          <w:t>отчет</w:t>
        </w:r>
      </w:hyperlink>
      <w:r w:rsidR="00E9460B" w:rsidRPr="00497BD7">
        <w:rPr>
          <w:b w:val="0"/>
          <w:sz w:val="28"/>
          <w:szCs w:val="28"/>
        </w:rPr>
        <w:t xml:space="preserve"> </w:t>
      </w:r>
      <w:r w:rsidR="00F321AD">
        <w:rPr>
          <w:b w:val="0"/>
          <w:sz w:val="28"/>
          <w:szCs w:val="28"/>
        </w:rPr>
        <w:t xml:space="preserve">о реализации муниципальной </w:t>
      </w:r>
      <w:r w:rsidR="00F321AD" w:rsidRPr="00F321AD">
        <w:rPr>
          <w:b w:val="0"/>
          <w:sz w:val="28"/>
          <w:szCs w:val="28"/>
        </w:rPr>
        <w:t>программы «Обеспечение</w:t>
      </w:r>
    </w:p>
    <w:p w:rsidR="00E664AF" w:rsidRDefault="00F321AD" w:rsidP="00733BBD">
      <w:pPr>
        <w:pStyle w:val="ConsPlusTitle"/>
        <w:jc w:val="both"/>
        <w:rPr>
          <w:b w:val="0"/>
          <w:sz w:val="28"/>
          <w:szCs w:val="28"/>
        </w:rPr>
      </w:pPr>
      <w:r w:rsidRPr="00F321AD">
        <w:rPr>
          <w:b w:val="0"/>
          <w:sz w:val="28"/>
          <w:szCs w:val="28"/>
        </w:rPr>
        <w:t xml:space="preserve"> общественного порядка и противодействие преступности»</w:t>
      </w:r>
      <w:r w:rsidR="00E9460B" w:rsidRPr="00497BD7">
        <w:rPr>
          <w:b w:val="0"/>
          <w:sz w:val="28"/>
          <w:szCs w:val="28"/>
        </w:rPr>
        <w:t xml:space="preserve"> по результатам за </w:t>
      </w:r>
      <w:r w:rsidR="00E664AF">
        <w:rPr>
          <w:b w:val="0"/>
          <w:sz w:val="28"/>
          <w:szCs w:val="28"/>
        </w:rPr>
        <w:t xml:space="preserve"> </w:t>
      </w:r>
    </w:p>
    <w:p w:rsidR="00E9460B" w:rsidRPr="00497BD7" w:rsidRDefault="002270D7" w:rsidP="00733BB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20</w:t>
      </w:r>
      <w:r w:rsidR="0016792F">
        <w:rPr>
          <w:b w:val="0"/>
          <w:sz w:val="28"/>
          <w:szCs w:val="28"/>
        </w:rPr>
        <w:t>2</w:t>
      </w:r>
      <w:r w:rsidR="00C30347">
        <w:rPr>
          <w:b w:val="0"/>
          <w:sz w:val="28"/>
          <w:szCs w:val="28"/>
        </w:rPr>
        <w:t>4</w:t>
      </w:r>
      <w:r w:rsidR="00E9460B" w:rsidRPr="00497BD7">
        <w:rPr>
          <w:b w:val="0"/>
          <w:sz w:val="28"/>
          <w:szCs w:val="28"/>
        </w:rPr>
        <w:t xml:space="preserve"> год согласно приложению к настоящему постановлению.</w:t>
      </w:r>
    </w:p>
    <w:p w:rsidR="00A763E9" w:rsidRDefault="00A763E9" w:rsidP="00733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BAB" w:rsidRPr="00335F33" w:rsidRDefault="00850BAB" w:rsidP="00733B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4F22D4" w:rsidRPr="00335F33">
        <w:rPr>
          <w:sz w:val="28"/>
          <w:szCs w:val="28"/>
        </w:rPr>
        <w:t>.</w:t>
      </w:r>
      <w:r w:rsidRPr="00335F33">
        <w:rPr>
          <w:sz w:val="28"/>
          <w:szCs w:val="28"/>
        </w:rPr>
        <w:t xml:space="preserve"> </w:t>
      </w:r>
    </w:p>
    <w:p w:rsidR="00A763E9" w:rsidRDefault="00A763E9" w:rsidP="00733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60B" w:rsidRPr="00335F33" w:rsidRDefault="00850BAB" w:rsidP="00733B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 w:rsidR="00E9460B" w:rsidRPr="00335F33">
        <w:rPr>
          <w:sz w:val="28"/>
          <w:szCs w:val="28"/>
        </w:rPr>
        <w:t>. Контроль за выполнением постановления оставляю за собой.</w:t>
      </w:r>
    </w:p>
    <w:p w:rsidR="00FD02D1" w:rsidRDefault="00FD02D1" w:rsidP="00733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4C32FC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35F33">
        <w:rPr>
          <w:sz w:val="28"/>
          <w:szCs w:val="28"/>
        </w:rPr>
        <w:t xml:space="preserve">лава </w:t>
      </w:r>
      <w:r w:rsidR="004C32FC">
        <w:rPr>
          <w:sz w:val="28"/>
          <w:szCs w:val="28"/>
        </w:rPr>
        <w:t>Администрации</w:t>
      </w:r>
    </w:p>
    <w:p w:rsidR="00D362E8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 w:rsidRPr="00335F33">
        <w:rPr>
          <w:sz w:val="28"/>
          <w:szCs w:val="28"/>
        </w:rPr>
        <w:t xml:space="preserve">Красноармейского сельского поселения        </w:t>
      </w:r>
      <w:r w:rsidR="00D362E8">
        <w:rPr>
          <w:sz w:val="28"/>
          <w:szCs w:val="28"/>
        </w:rPr>
        <w:t xml:space="preserve">       </w:t>
      </w:r>
      <w:r w:rsidR="007763D2">
        <w:rPr>
          <w:sz w:val="28"/>
          <w:szCs w:val="28"/>
        </w:rPr>
        <w:t xml:space="preserve">                      К.В. Пруглова</w:t>
      </w:r>
      <w:r w:rsidR="00D362E8">
        <w:rPr>
          <w:sz w:val="28"/>
          <w:szCs w:val="28"/>
        </w:rPr>
        <w:t xml:space="preserve"> </w:t>
      </w:r>
      <w:r w:rsidR="004C32FC">
        <w:rPr>
          <w:sz w:val="28"/>
          <w:szCs w:val="28"/>
        </w:rPr>
        <w:t xml:space="preserve">   </w:t>
      </w:r>
      <w:r w:rsidR="00D362E8">
        <w:rPr>
          <w:sz w:val="28"/>
          <w:szCs w:val="28"/>
        </w:rPr>
        <w:t xml:space="preserve">            </w:t>
      </w:r>
    </w:p>
    <w:p w:rsidR="00CE2F86" w:rsidRDefault="00CE2F86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CE2F86" w:rsidRDefault="00CE2F86" w:rsidP="00E9460B">
      <w:pPr>
        <w:autoSpaceDE w:val="0"/>
        <w:autoSpaceDN w:val="0"/>
        <w:adjustRightInd w:val="0"/>
        <w:rPr>
          <w:sz w:val="28"/>
          <w:szCs w:val="28"/>
        </w:rPr>
        <w:sectPr w:rsidR="00CE2F86" w:rsidSect="00335F3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F337C" w:rsidRDefault="005F337C" w:rsidP="005F337C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5F337C" w:rsidRDefault="005F337C" w:rsidP="005F337C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AD20D7" w:rsidRDefault="005F337C" w:rsidP="005F337C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5F337C" w:rsidRDefault="005F337C" w:rsidP="005F337C">
      <w:pPr>
        <w:autoSpaceDE w:val="0"/>
        <w:autoSpaceDN w:val="0"/>
        <w:adjustRightInd w:val="0"/>
        <w:jc w:val="right"/>
        <w:outlineLvl w:val="0"/>
      </w:pPr>
      <w:r>
        <w:t>Красноармейского</w:t>
      </w:r>
    </w:p>
    <w:p w:rsidR="005F337C" w:rsidRDefault="005F337C" w:rsidP="005F337C">
      <w:pPr>
        <w:autoSpaceDE w:val="0"/>
        <w:autoSpaceDN w:val="0"/>
        <w:adjustRightInd w:val="0"/>
        <w:jc w:val="right"/>
        <w:outlineLvl w:val="0"/>
      </w:pPr>
      <w:r>
        <w:t>сельского поселения</w:t>
      </w:r>
    </w:p>
    <w:p w:rsidR="005F337C" w:rsidRDefault="002270D7" w:rsidP="005F337C">
      <w:pPr>
        <w:autoSpaceDE w:val="0"/>
        <w:autoSpaceDN w:val="0"/>
        <w:adjustRightInd w:val="0"/>
        <w:jc w:val="right"/>
        <w:outlineLvl w:val="0"/>
      </w:pPr>
      <w:r>
        <w:t>от</w:t>
      </w:r>
      <w:r w:rsidR="00301E16">
        <w:t xml:space="preserve"> </w:t>
      </w:r>
      <w:r w:rsidR="00E879BF">
        <w:t>1</w:t>
      </w:r>
      <w:r w:rsidR="00C30347">
        <w:t>4</w:t>
      </w:r>
      <w:r w:rsidR="00CA57EC">
        <w:t>.03.202</w:t>
      </w:r>
      <w:r w:rsidR="00C30347">
        <w:t>5</w:t>
      </w:r>
      <w:r w:rsidR="00CA57EC">
        <w:t xml:space="preserve">  </w:t>
      </w:r>
      <w:r w:rsidR="004C32FC">
        <w:t>№</w:t>
      </w:r>
      <w:r w:rsidR="007763D2">
        <w:t xml:space="preserve"> </w:t>
      </w:r>
      <w:r w:rsidR="00C30347">
        <w:t>57</w:t>
      </w:r>
      <w:r w:rsidR="005F337C">
        <w:t xml:space="preserve"> </w:t>
      </w:r>
      <w:r w:rsidR="002A6D48">
        <w:t xml:space="preserve"> </w:t>
      </w:r>
      <w:r w:rsidR="0016792F">
        <w:t xml:space="preserve">   </w:t>
      </w:r>
    </w:p>
    <w:p w:rsidR="005F337C" w:rsidRDefault="005F337C" w:rsidP="00CE2F86">
      <w:pPr>
        <w:jc w:val="center"/>
        <w:rPr>
          <w:sz w:val="28"/>
          <w:szCs w:val="28"/>
        </w:rPr>
      </w:pPr>
    </w:p>
    <w:p w:rsidR="005F337C" w:rsidRDefault="005F337C" w:rsidP="00CE2F86">
      <w:pPr>
        <w:jc w:val="center"/>
        <w:rPr>
          <w:sz w:val="28"/>
          <w:szCs w:val="28"/>
        </w:rPr>
      </w:pPr>
    </w:p>
    <w:p w:rsidR="00CE2F86" w:rsidRDefault="00CE2F86" w:rsidP="00CE2F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E2F86" w:rsidRDefault="00CE2F86" w:rsidP="00CE2F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работ</w:t>
      </w:r>
      <w:r w:rsidRPr="008E4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муниципальной программе  Красноармейского сельского поселения Орловского района </w:t>
      </w:r>
      <w:r w:rsidRPr="00DA40E2">
        <w:rPr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</w:t>
      </w:r>
      <w:r w:rsidR="00E95D51">
        <w:rPr>
          <w:sz w:val="28"/>
          <w:szCs w:val="28"/>
        </w:rPr>
        <w:t>а и профилактика правонарушений</w:t>
      </w:r>
      <w:r w:rsidRPr="00DA40E2">
        <w:rPr>
          <w:sz w:val="28"/>
          <w:szCs w:val="28"/>
        </w:rPr>
        <w:t>»</w:t>
      </w:r>
    </w:p>
    <w:p w:rsidR="00CE2F86" w:rsidRDefault="00CE2F86" w:rsidP="00CE2F86">
      <w:pPr>
        <w:jc w:val="center"/>
        <w:rPr>
          <w:sz w:val="28"/>
          <w:szCs w:val="28"/>
        </w:rPr>
      </w:pPr>
    </w:p>
    <w:p w:rsidR="00CE2F86" w:rsidRDefault="00CE2F86" w:rsidP="00CE2F8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 Основные результаты</w:t>
      </w:r>
    </w:p>
    <w:p w:rsidR="00CE2F86" w:rsidRDefault="00CE2F86" w:rsidP="00CE2F86">
      <w:pPr>
        <w:jc w:val="both"/>
        <w:rPr>
          <w:sz w:val="28"/>
          <w:szCs w:val="28"/>
        </w:rPr>
      </w:pPr>
      <w:r w:rsidRPr="003257A4">
        <w:t xml:space="preserve"> </w:t>
      </w:r>
    </w:p>
    <w:p w:rsidR="002270D7" w:rsidRPr="00C82337" w:rsidRDefault="002270D7" w:rsidP="002270D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270D7">
        <w:rPr>
          <w:rFonts w:eastAsia="Calibri"/>
          <w:kern w:val="2"/>
          <w:sz w:val="28"/>
          <w:szCs w:val="28"/>
          <w:lang w:eastAsia="en-US"/>
        </w:rPr>
        <w:t xml:space="preserve">В соответствии с Перечнем муниципальных  программ Красноармейского сельского поселения Орловского района, утвержденным распоряжением Администрации Красноармейского сельского поселения Орловского района от </w:t>
      </w:r>
      <w:r w:rsidR="00B35F54" w:rsidRPr="002C2C1A">
        <w:rPr>
          <w:rFonts w:eastAsia="Calibri"/>
          <w:kern w:val="2"/>
          <w:sz w:val="28"/>
          <w:szCs w:val="28"/>
          <w:lang w:eastAsia="en-US"/>
        </w:rPr>
        <w:t>01.10.2018</w:t>
      </w:r>
      <w:r w:rsidRPr="002C2C1A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35F54" w:rsidRPr="002C2C1A">
        <w:rPr>
          <w:rFonts w:eastAsia="Calibri"/>
          <w:kern w:val="2"/>
          <w:sz w:val="28"/>
          <w:szCs w:val="28"/>
          <w:lang w:eastAsia="en-US"/>
        </w:rPr>
        <w:t>125</w:t>
      </w:r>
      <w:r w:rsidRPr="002C2C1A">
        <w:rPr>
          <w:rFonts w:eastAsia="Calibri"/>
          <w:kern w:val="2"/>
          <w:sz w:val="28"/>
          <w:szCs w:val="28"/>
          <w:lang w:eastAsia="en-US"/>
        </w:rPr>
        <w:t>,</w:t>
      </w:r>
      <w:r w:rsidRPr="002270D7">
        <w:rPr>
          <w:rFonts w:eastAsia="Calibri"/>
          <w:kern w:val="2"/>
          <w:sz w:val="28"/>
          <w:szCs w:val="28"/>
          <w:lang w:eastAsia="en-US"/>
        </w:rPr>
        <w:t xml:space="preserve"> Администрация Красноармейского сельского поселения Орловского района является ответственным исполнителем муниципальной программы Красноармейского сельского поселения Орловского района </w:t>
      </w:r>
      <w:r w:rsidRPr="00C82337">
        <w:rPr>
          <w:rFonts w:eastAsia="Calibri"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Обеспечение общественного порядка и </w:t>
      </w:r>
      <w:r w:rsidR="00E95D51">
        <w:rPr>
          <w:sz w:val="28"/>
          <w:szCs w:val="28"/>
        </w:rPr>
        <w:t>профилактика правонарушений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» (далее – муниципальная  программа). </w:t>
      </w:r>
    </w:p>
    <w:p w:rsidR="002270D7" w:rsidRDefault="002270D7" w:rsidP="002270D7">
      <w:pPr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Муниципальная программа утверждена постановлением Администрации </w:t>
      </w:r>
      <w:r>
        <w:rPr>
          <w:rFonts w:eastAsia="Calibri"/>
          <w:kern w:val="2"/>
          <w:sz w:val="28"/>
          <w:szCs w:val="28"/>
          <w:lang w:eastAsia="en-US"/>
        </w:rPr>
        <w:t>Красноармейского 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Орловского района от </w:t>
      </w:r>
      <w:r w:rsidR="00B35F54" w:rsidRPr="00B35F54">
        <w:rPr>
          <w:rFonts w:eastAsia="Calibri"/>
          <w:kern w:val="2"/>
          <w:sz w:val="28"/>
          <w:szCs w:val="28"/>
          <w:lang w:eastAsia="en-US"/>
        </w:rPr>
        <w:t>26.11.2018 №</w:t>
      </w:r>
      <w:r w:rsidR="00AD20D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35F54" w:rsidRPr="00B35F54">
        <w:rPr>
          <w:rFonts w:eastAsia="Calibri"/>
          <w:kern w:val="2"/>
          <w:sz w:val="28"/>
          <w:szCs w:val="28"/>
          <w:lang w:eastAsia="en-US"/>
        </w:rPr>
        <w:t>233.</w:t>
      </w:r>
    </w:p>
    <w:p w:rsidR="002270D7" w:rsidRPr="007763D2" w:rsidRDefault="002270D7" w:rsidP="00A839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7DD6">
        <w:rPr>
          <w:sz w:val="28"/>
          <w:szCs w:val="28"/>
        </w:rPr>
        <w:t xml:space="preserve">План ассигнований в соответствии с </w:t>
      </w:r>
      <w:r w:rsidRPr="007763D2">
        <w:rPr>
          <w:sz w:val="28"/>
          <w:szCs w:val="28"/>
        </w:rPr>
        <w:t xml:space="preserve">Решением Собрания депутатов Красноармейского сельского поселения от </w:t>
      </w:r>
      <w:r w:rsidR="000D62B9" w:rsidRPr="007763D2">
        <w:rPr>
          <w:sz w:val="28"/>
          <w:szCs w:val="28"/>
        </w:rPr>
        <w:t>2</w:t>
      </w:r>
      <w:r w:rsidR="00C30347">
        <w:rPr>
          <w:sz w:val="28"/>
          <w:szCs w:val="28"/>
        </w:rPr>
        <w:t>2</w:t>
      </w:r>
      <w:r w:rsidR="00301E16" w:rsidRPr="007763D2">
        <w:rPr>
          <w:sz w:val="28"/>
          <w:szCs w:val="28"/>
        </w:rPr>
        <w:t>.12.202</w:t>
      </w:r>
      <w:r w:rsidR="00C30347">
        <w:rPr>
          <w:sz w:val="28"/>
          <w:szCs w:val="28"/>
        </w:rPr>
        <w:t>3</w:t>
      </w:r>
      <w:r w:rsidR="00301E16" w:rsidRPr="007763D2">
        <w:rPr>
          <w:sz w:val="28"/>
          <w:szCs w:val="28"/>
        </w:rPr>
        <w:t xml:space="preserve"> №</w:t>
      </w:r>
      <w:r w:rsidR="00AD20D7" w:rsidRPr="007763D2">
        <w:rPr>
          <w:sz w:val="28"/>
          <w:szCs w:val="28"/>
        </w:rPr>
        <w:t xml:space="preserve"> </w:t>
      </w:r>
      <w:r w:rsidR="00C30347">
        <w:rPr>
          <w:sz w:val="28"/>
          <w:szCs w:val="28"/>
        </w:rPr>
        <w:t>91</w:t>
      </w:r>
      <w:r w:rsidRPr="007763D2">
        <w:rPr>
          <w:sz w:val="28"/>
          <w:szCs w:val="28"/>
        </w:rPr>
        <w:t xml:space="preserve"> «О бюджете Красноармейского сельского поселения Орловского района </w:t>
      </w:r>
      <w:r w:rsidR="000D62B9" w:rsidRPr="007763D2">
        <w:rPr>
          <w:sz w:val="28"/>
          <w:szCs w:val="28"/>
        </w:rPr>
        <w:t>на 202</w:t>
      </w:r>
      <w:r w:rsidR="00C30347">
        <w:rPr>
          <w:sz w:val="28"/>
          <w:szCs w:val="28"/>
        </w:rPr>
        <w:t>4</w:t>
      </w:r>
      <w:r w:rsidR="000D62B9" w:rsidRPr="007763D2">
        <w:rPr>
          <w:sz w:val="28"/>
          <w:szCs w:val="28"/>
        </w:rPr>
        <w:t xml:space="preserve"> год и на плановый период 202</w:t>
      </w:r>
      <w:r w:rsidR="00C30347">
        <w:rPr>
          <w:sz w:val="28"/>
          <w:szCs w:val="28"/>
        </w:rPr>
        <w:t>5</w:t>
      </w:r>
      <w:r w:rsidR="007763D2" w:rsidRPr="007763D2">
        <w:rPr>
          <w:sz w:val="28"/>
          <w:szCs w:val="28"/>
        </w:rPr>
        <w:t xml:space="preserve"> и </w:t>
      </w:r>
      <w:r w:rsidR="000D62B9" w:rsidRPr="007763D2">
        <w:rPr>
          <w:sz w:val="28"/>
          <w:szCs w:val="28"/>
        </w:rPr>
        <w:t>202</w:t>
      </w:r>
      <w:r w:rsidR="00C30347">
        <w:rPr>
          <w:sz w:val="28"/>
          <w:szCs w:val="28"/>
        </w:rPr>
        <w:t>6</w:t>
      </w:r>
      <w:r w:rsidR="000D62B9" w:rsidRPr="007763D2">
        <w:rPr>
          <w:sz w:val="28"/>
          <w:szCs w:val="28"/>
        </w:rPr>
        <w:t xml:space="preserve"> </w:t>
      </w:r>
      <w:r w:rsidRPr="007763D2">
        <w:rPr>
          <w:sz w:val="28"/>
          <w:szCs w:val="28"/>
        </w:rPr>
        <w:t>годов» на 20</w:t>
      </w:r>
      <w:r w:rsidR="0016792F" w:rsidRPr="007763D2">
        <w:rPr>
          <w:sz w:val="28"/>
          <w:szCs w:val="28"/>
        </w:rPr>
        <w:t>2</w:t>
      </w:r>
      <w:r w:rsidR="00C30347">
        <w:rPr>
          <w:sz w:val="28"/>
          <w:szCs w:val="28"/>
        </w:rPr>
        <w:t>4</w:t>
      </w:r>
      <w:r w:rsidRPr="007763D2">
        <w:rPr>
          <w:sz w:val="28"/>
          <w:szCs w:val="28"/>
        </w:rPr>
        <w:t xml:space="preserve"> год составил – </w:t>
      </w:r>
      <w:r w:rsidR="00D02CF0" w:rsidRPr="007763D2">
        <w:rPr>
          <w:sz w:val="28"/>
          <w:szCs w:val="28"/>
        </w:rPr>
        <w:t>6</w:t>
      </w:r>
      <w:r w:rsidR="000F66FB" w:rsidRPr="007763D2">
        <w:rPr>
          <w:sz w:val="28"/>
          <w:szCs w:val="28"/>
        </w:rPr>
        <w:t>,0</w:t>
      </w:r>
      <w:r w:rsidRPr="007763D2">
        <w:rPr>
          <w:sz w:val="28"/>
          <w:szCs w:val="28"/>
        </w:rPr>
        <w:t xml:space="preserve"> тыс. рублей.</w:t>
      </w:r>
    </w:p>
    <w:p w:rsidR="002270D7" w:rsidRPr="007763D2" w:rsidRDefault="002270D7" w:rsidP="002270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63D2">
        <w:rPr>
          <w:sz w:val="28"/>
          <w:szCs w:val="28"/>
        </w:rPr>
        <w:t xml:space="preserve">        Исполнение расходов по Программе в 20</w:t>
      </w:r>
      <w:r w:rsidR="0016792F" w:rsidRPr="007763D2">
        <w:rPr>
          <w:sz w:val="28"/>
          <w:szCs w:val="28"/>
        </w:rPr>
        <w:t>2</w:t>
      </w:r>
      <w:r w:rsidR="00C30347">
        <w:rPr>
          <w:sz w:val="28"/>
          <w:szCs w:val="28"/>
        </w:rPr>
        <w:t>4</w:t>
      </w:r>
      <w:r w:rsidRPr="007763D2">
        <w:rPr>
          <w:sz w:val="28"/>
          <w:szCs w:val="28"/>
        </w:rPr>
        <w:t xml:space="preserve"> году составило </w:t>
      </w:r>
      <w:r w:rsidR="00D02CF0" w:rsidRPr="007763D2">
        <w:rPr>
          <w:sz w:val="28"/>
          <w:szCs w:val="28"/>
        </w:rPr>
        <w:t>6,0</w:t>
      </w:r>
      <w:r w:rsidR="00FD6604" w:rsidRPr="007763D2">
        <w:rPr>
          <w:sz w:val="28"/>
          <w:szCs w:val="28"/>
        </w:rPr>
        <w:t xml:space="preserve"> </w:t>
      </w:r>
      <w:r w:rsidRPr="007763D2">
        <w:rPr>
          <w:sz w:val="28"/>
          <w:szCs w:val="28"/>
        </w:rPr>
        <w:t>тыс. рублей.</w:t>
      </w:r>
    </w:p>
    <w:p w:rsidR="002270D7" w:rsidRDefault="002270D7" w:rsidP="002270D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763D2">
        <w:rPr>
          <w:sz w:val="28"/>
          <w:szCs w:val="28"/>
        </w:rPr>
        <w:t xml:space="preserve">Общий процент выполнения Программы составил </w:t>
      </w:r>
      <w:r w:rsidR="00FD6604" w:rsidRPr="007763D2">
        <w:rPr>
          <w:sz w:val="28"/>
          <w:szCs w:val="28"/>
        </w:rPr>
        <w:t>100</w:t>
      </w:r>
      <w:r w:rsidRPr="007763D2">
        <w:rPr>
          <w:sz w:val="28"/>
          <w:szCs w:val="28"/>
        </w:rPr>
        <w:t xml:space="preserve"> процентов.</w:t>
      </w:r>
      <w:r w:rsidRPr="00F907C4">
        <w:rPr>
          <w:sz w:val="28"/>
          <w:szCs w:val="28"/>
        </w:rPr>
        <w:t xml:space="preserve"> </w:t>
      </w:r>
      <w:r w:rsidRPr="00880303">
        <w:rPr>
          <w:rFonts w:eastAsia="Calibri"/>
          <w:sz w:val="28"/>
          <w:szCs w:val="28"/>
          <w:lang w:eastAsia="en-US"/>
        </w:rPr>
        <w:t xml:space="preserve">Сведения </w:t>
      </w:r>
      <w:r w:rsidRPr="00D362E8">
        <w:rPr>
          <w:rFonts w:eastAsia="Calibri"/>
          <w:sz w:val="28"/>
          <w:szCs w:val="28"/>
          <w:lang w:eastAsia="en-US"/>
        </w:rPr>
        <w:t>об использовании областного бюджета, федерального бюджета, бюджета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62E8">
        <w:rPr>
          <w:rFonts w:eastAsia="Calibri"/>
          <w:sz w:val="28"/>
          <w:szCs w:val="28"/>
          <w:lang w:eastAsia="en-US"/>
        </w:rPr>
        <w:t xml:space="preserve">и внебюджетных источников на реализацию </w:t>
      </w:r>
      <w:r w:rsidRPr="008F4E2A">
        <w:rPr>
          <w:rFonts w:eastAsia="Calibri"/>
          <w:sz w:val="28"/>
          <w:szCs w:val="28"/>
          <w:lang w:eastAsia="en-US"/>
        </w:rPr>
        <w:t>муниципальной программы</w:t>
      </w:r>
      <w:r w:rsidRPr="00D362E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Красноармейского</w:t>
      </w:r>
      <w:r w:rsidRPr="00D362E8">
        <w:rPr>
          <w:sz w:val="28"/>
          <w:szCs w:val="28"/>
        </w:rPr>
        <w:t xml:space="preserve"> сельского поселения Орловского района </w:t>
      </w:r>
      <w:r w:rsidRPr="00D362E8">
        <w:rPr>
          <w:rFonts w:eastAsia="Calibri"/>
          <w:sz w:val="28"/>
          <w:szCs w:val="28"/>
          <w:lang w:eastAsia="en-US"/>
        </w:rPr>
        <w:t>«Обеспечение общественного порядка и</w:t>
      </w:r>
      <w:r w:rsidR="000F66FB">
        <w:rPr>
          <w:rFonts w:eastAsia="Calibri"/>
          <w:sz w:val="28"/>
          <w:szCs w:val="28"/>
          <w:lang w:eastAsia="en-US"/>
        </w:rPr>
        <w:t xml:space="preserve"> профилактика правонарушений</w:t>
      </w:r>
      <w:r w:rsidRPr="00D362E8">
        <w:rPr>
          <w:rFonts w:eastAsia="Calibri"/>
          <w:sz w:val="28"/>
          <w:szCs w:val="28"/>
          <w:lang w:eastAsia="en-US"/>
        </w:rPr>
        <w:t>»</w:t>
      </w:r>
      <w:r w:rsidRPr="00D362E8">
        <w:rPr>
          <w:sz w:val="28"/>
          <w:szCs w:val="28"/>
        </w:rPr>
        <w:t xml:space="preserve"> </w:t>
      </w:r>
      <w:r w:rsidR="00046ABE">
        <w:rPr>
          <w:rFonts w:eastAsia="Calibri"/>
          <w:sz w:val="28"/>
          <w:szCs w:val="28"/>
          <w:lang w:eastAsia="en-US"/>
        </w:rPr>
        <w:t xml:space="preserve"> за 20</w:t>
      </w:r>
      <w:r w:rsidR="0016792F">
        <w:rPr>
          <w:rFonts w:eastAsia="Calibri"/>
          <w:sz w:val="28"/>
          <w:szCs w:val="28"/>
          <w:lang w:eastAsia="en-US"/>
        </w:rPr>
        <w:t>2</w:t>
      </w:r>
      <w:r w:rsidR="00C30347">
        <w:rPr>
          <w:rFonts w:eastAsia="Calibri"/>
          <w:sz w:val="28"/>
          <w:szCs w:val="28"/>
          <w:lang w:eastAsia="en-US"/>
        </w:rPr>
        <w:t>4</w:t>
      </w:r>
      <w:r w:rsidRPr="00D362E8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80303">
        <w:rPr>
          <w:rFonts w:eastAsia="Calibri"/>
          <w:sz w:val="28"/>
          <w:szCs w:val="28"/>
          <w:lang w:eastAsia="en-US"/>
        </w:rPr>
        <w:t>приведены в </w:t>
      </w:r>
      <w:r>
        <w:rPr>
          <w:rFonts w:eastAsia="Calibri"/>
          <w:sz w:val="28"/>
          <w:szCs w:val="28"/>
          <w:lang w:eastAsia="en-US"/>
        </w:rPr>
        <w:t>таблице 3</w:t>
      </w:r>
      <w:r w:rsidRPr="00880303">
        <w:rPr>
          <w:rFonts w:eastAsia="Calibri"/>
          <w:sz w:val="28"/>
          <w:szCs w:val="28"/>
          <w:lang w:eastAsia="en-US"/>
        </w:rPr>
        <w:t xml:space="preserve"> к настоящему Отчету.</w:t>
      </w:r>
    </w:p>
    <w:p w:rsidR="002270D7" w:rsidRDefault="002270D7" w:rsidP="002270D7">
      <w:pPr>
        <w:jc w:val="both"/>
        <w:rPr>
          <w:sz w:val="28"/>
          <w:szCs w:val="28"/>
        </w:rPr>
      </w:pPr>
    </w:p>
    <w:p w:rsidR="002270D7" w:rsidRPr="00F665F4" w:rsidRDefault="002270D7" w:rsidP="002270D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C82337"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</w:rPr>
        <w:t xml:space="preserve">2. </w:t>
      </w:r>
      <w:r w:rsidRPr="00F665F4">
        <w:rPr>
          <w:sz w:val="28"/>
          <w:szCs w:val="28"/>
        </w:rPr>
        <w:t>Меры по реализации Программы</w:t>
      </w:r>
    </w:p>
    <w:p w:rsidR="002270D7" w:rsidRPr="00F665F4" w:rsidRDefault="002270D7" w:rsidP="002270D7">
      <w:pPr>
        <w:jc w:val="both"/>
        <w:rPr>
          <w:sz w:val="28"/>
          <w:szCs w:val="28"/>
        </w:rPr>
      </w:pPr>
    </w:p>
    <w:p w:rsidR="002270D7" w:rsidRPr="00F665F4" w:rsidRDefault="000F66FB" w:rsidP="002270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</w:t>
      </w:r>
      <w:r w:rsidR="0016792F">
        <w:rPr>
          <w:sz w:val="28"/>
          <w:szCs w:val="28"/>
        </w:rPr>
        <w:t>2</w:t>
      </w:r>
      <w:r w:rsidR="00C30347">
        <w:rPr>
          <w:sz w:val="28"/>
          <w:szCs w:val="28"/>
        </w:rPr>
        <w:t>4</w:t>
      </w:r>
      <w:r w:rsidR="002270D7" w:rsidRPr="00F665F4">
        <w:rPr>
          <w:sz w:val="28"/>
          <w:szCs w:val="28"/>
        </w:rPr>
        <w:t xml:space="preserve"> года в Программу </w:t>
      </w:r>
      <w:r w:rsidR="00C30347">
        <w:rPr>
          <w:sz w:val="28"/>
          <w:szCs w:val="28"/>
        </w:rPr>
        <w:t>вносилось 1</w:t>
      </w:r>
      <w:r w:rsidR="002270D7">
        <w:rPr>
          <w:sz w:val="28"/>
          <w:szCs w:val="28"/>
        </w:rPr>
        <w:t xml:space="preserve"> </w:t>
      </w:r>
      <w:r w:rsidR="002270D7" w:rsidRPr="00F665F4">
        <w:rPr>
          <w:sz w:val="28"/>
          <w:szCs w:val="28"/>
        </w:rPr>
        <w:t xml:space="preserve"> измен</w:t>
      </w:r>
      <w:r w:rsidR="002270D7">
        <w:rPr>
          <w:sz w:val="28"/>
          <w:szCs w:val="28"/>
        </w:rPr>
        <w:t>е</w:t>
      </w:r>
      <w:r w:rsidR="00C30347">
        <w:rPr>
          <w:sz w:val="28"/>
          <w:szCs w:val="28"/>
        </w:rPr>
        <w:t>ния Постановлением</w:t>
      </w:r>
      <w:r w:rsidR="00FD6604">
        <w:rPr>
          <w:sz w:val="28"/>
          <w:szCs w:val="28"/>
        </w:rPr>
        <w:t xml:space="preserve"> Администрации Красноарме</w:t>
      </w:r>
      <w:r>
        <w:rPr>
          <w:sz w:val="28"/>
          <w:szCs w:val="28"/>
        </w:rPr>
        <w:t>йского сельского поселения</w:t>
      </w:r>
      <w:r w:rsidR="00C30347">
        <w:rPr>
          <w:sz w:val="28"/>
          <w:szCs w:val="28"/>
        </w:rPr>
        <w:t xml:space="preserve"> от 07.05.2024 № 96</w:t>
      </w:r>
      <w:r w:rsidR="00FD6604" w:rsidRPr="002A6B87">
        <w:rPr>
          <w:sz w:val="28"/>
          <w:szCs w:val="28"/>
          <w:shd w:val="clear" w:color="auto" w:fill="FFFFFF"/>
        </w:rPr>
        <w:t>.</w:t>
      </w:r>
    </w:p>
    <w:p w:rsidR="002270D7" w:rsidRPr="00BB6B17" w:rsidRDefault="002270D7" w:rsidP="002270D7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</w:r>
      <w:r w:rsidRPr="00BB6B17">
        <w:rPr>
          <w:sz w:val="28"/>
          <w:szCs w:val="28"/>
        </w:rPr>
        <w:t>Средства использованы по целевому назначению на выполнение программных мероприятий</w:t>
      </w:r>
      <w:r>
        <w:rPr>
          <w:sz w:val="28"/>
          <w:szCs w:val="28"/>
        </w:rPr>
        <w:t>.</w:t>
      </w:r>
      <w:r w:rsidRPr="00BB6B17">
        <w:t xml:space="preserve"> </w:t>
      </w:r>
      <w:r w:rsidRPr="00BB6B17">
        <w:rPr>
          <w:sz w:val="28"/>
          <w:szCs w:val="28"/>
        </w:rPr>
        <w:t>Результаты соответствуют фактическим затратам на реализацию программы.</w:t>
      </w:r>
    </w:p>
    <w:p w:rsidR="002270D7" w:rsidRDefault="002270D7" w:rsidP="002270D7">
      <w:pPr>
        <w:jc w:val="both"/>
        <w:rPr>
          <w:sz w:val="28"/>
          <w:szCs w:val="28"/>
        </w:rPr>
      </w:pPr>
    </w:p>
    <w:p w:rsidR="002270D7" w:rsidRDefault="002270D7" w:rsidP="002270D7">
      <w:pPr>
        <w:rPr>
          <w:sz w:val="28"/>
          <w:szCs w:val="28"/>
        </w:rPr>
      </w:pPr>
    </w:p>
    <w:p w:rsidR="00CE2F86" w:rsidRDefault="00CE2F86" w:rsidP="00CE2F86">
      <w:pPr>
        <w:jc w:val="both"/>
        <w:rPr>
          <w:sz w:val="28"/>
          <w:szCs w:val="28"/>
        </w:rPr>
        <w:sectPr w:rsidR="00CE2F86" w:rsidSect="00925FC2">
          <w:footerReference w:type="default" r:id="rId10"/>
          <w:pgSz w:w="11906" w:h="16838"/>
          <w:pgMar w:top="993" w:right="707" w:bottom="1134" w:left="1134" w:header="708" w:footer="708" w:gutter="0"/>
          <w:cols w:space="708"/>
          <w:docGrid w:linePitch="360"/>
        </w:sectPr>
      </w:pPr>
    </w:p>
    <w:p w:rsidR="00CE2F86" w:rsidRDefault="00CE2F86" w:rsidP="00CE2F8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3. Оценка эффективности реализации Программы</w:t>
      </w:r>
    </w:p>
    <w:p w:rsidR="00CE2F86" w:rsidRDefault="00CE2F86" w:rsidP="00CE2F86">
      <w:pPr>
        <w:jc w:val="center"/>
        <w:rPr>
          <w:sz w:val="28"/>
          <w:szCs w:val="28"/>
        </w:rPr>
      </w:pPr>
    </w:p>
    <w:p w:rsidR="00CE2F86" w:rsidRDefault="00CE2F86" w:rsidP="00CE2F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A05DE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:rsidR="00996A6A" w:rsidRDefault="00996A6A" w:rsidP="00CE2F86">
      <w:pPr>
        <w:jc w:val="right"/>
        <w:rPr>
          <w:sz w:val="28"/>
          <w:szCs w:val="28"/>
        </w:rPr>
      </w:pPr>
    </w:p>
    <w:p w:rsidR="00996A6A" w:rsidRDefault="00996A6A" w:rsidP="00CE2F86">
      <w:pPr>
        <w:jc w:val="center"/>
        <w:rPr>
          <w:sz w:val="28"/>
          <w:szCs w:val="28"/>
        </w:rPr>
      </w:pPr>
    </w:p>
    <w:p w:rsidR="00996A6A" w:rsidRPr="00996A6A" w:rsidRDefault="00996A6A" w:rsidP="00996A6A">
      <w:pPr>
        <w:widowControl w:val="0"/>
        <w:autoSpaceDE w:val="0"/>
        <w:autoSpaceDN w:val="0"/>
        <w:adjustRightInd w:val="0"/>
        <w:jc w:val="center"/>
      </w:pPr>
      <w:r w:rsidRPr="00996A6A">
        <w:t>СВЕДЕНИЯ</w:t>
      </w:r>
    </w:p>
    <w:p w:rsidR="00996A6A" w:rsidRPr="00996A6A" w:rsidRDefault="00996A6A" w:rsidP="00996A6A">
      <w:pPr>
        <w:widowControl w:val="0"/>
        <w:autoSpaceDE w:val="0"/>
        <w:autoSpaceDN w:val="0"/>
        <w:adjustRightInd w:val="0"/>
        <w:jc w:val="center"/>
      </w:pPr>
      <w:r w:rsidRPr="00996A6A">
        <w:t xml:space="preserve">о выполнении основных мероприятий, приоритетных основных мероприятий, приоритетных мероприятий и  </w:t>
      </w:r>
    </w:p>
    <w:p w:rsidR="00996A6A" w:rsidRPr="00996A6A" w:rsidRDefault="00996A6A" w:rsidP="00996A6A">
      <w:pPr>
        <w:jc w:val="center"/>
      </w:pPr>
      <w:r w:rsidRPr="00996A6A">
        <w:t xml:space="preserve">мероприятий ведомственных целевых программ, а также контрольных событий муниципальной программы «Обеспечение общественного порядка и </w:t>
      </w:r>
      <w:r w:rsidR="000F66FB">
        <w:t>профилактики правонарушений</w:t>
      </w:r>
      <w:r w:rsidR="00D124C2">
        <w:t>»  за 20</w:t>
      </w:r>
      <w:r w:rsidR="00AD20D7">
        <w:t>2</w:t>
      </w:r>
      <w:r w:rsidR="00C30347">
        <w:t>4</w:t>
      </w:r>
      <w:r w:rsidRPr="00996A6A">
        <w:t xml:space="preserve"> г.</w:t>
      </w:r>
    </w:p>
    <w:p w:rsidR="00996A6A" w:rsidRPr="00996A6A" w:rsidRDefault="00996A6A" w:rsidP="00996A6A">
      <w:pPr>
        <w:jc w:val="center"/>
        <w:rPr>
          <w:rFonts w:eastAsia="Calibri"/>
          <w:lang w:eastAsia="en-US"/>
        </w:rPr>
      </w:pPr>
    </w:p>
    <w:tbl>
      <w:tblPr>
        <w:tblW w:w="15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2268"/>
        <w:gridCol w:w="1417"/>
        <w:gridCol w:w="1417"/>
        <w:gridCol w:w="1419"/>
        <w:gridCol w:w="1384"/>
        <w:gridCol w:w="1593"/>
        <w:gridCol w:w="1701"/>
      </w:tblGrid>
      <w:tr w:rsidR="00996A6A" w:rsidRPr="00996A6A" w:rsidTr="00D0251C">
        <w:trPr>
          <w:trHeight w:val="552"/>
        </w:trPr>
        <w:tc>
          <w:tcPr>
            <w:tcW w:w="710" w:type="dxa"/>
            <w:vMerge w:val="restart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996A6A" w:rsidRPr="00996A6A" w:rsidRDefault="00996A6A" w:rsidP="00996A6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hyperlink w:anchor="Par1127" w:history="1">
              <w:r w:rsidRPr="00996A6A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268" w:type="dxa"/>
            <w:vMerge w:val="restart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6A6A">
              <w:t xml:space="preserve">Ответственный </w:t>
            </w:r>
            <w:r w:rsidRPr="00996A6A">
              <w:br/>
              <w:t xml:space="preserve"> исполнитель, соисполнитель, участник  </w:t>
            </w:r>
            <w:r w:rsidRPr="00996A6A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996A6A" w:rsidRPr="00996A6A" w:rsidTr="00D0251C">
        <w:tc>
          <w:tcPr>
            <w:tcW w:w="710" w:type="dxa"/>
            <w:vMerge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593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96A6A" w:rsidRPr="00996A6A" w:rsidTr="00D0251C">
        <w:tc>
          <w:tcPr>
            <w:tcW w:w="710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9</w:t>
            </w:r>
          </w:p>
        </w:tc>
      </w:tr>
      <w:tr w:rsidR="00996A6A" w:rsidRPr="00996A6A" w:rsidTr="00D0251C">
        <w:tc>
          <w:tcPr>
            <w:tcW w:w="710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Подпрограмма 1</w:t>
            </w:r>
            <w:r w:rsidRPr="00996A6A">
              <w:t xml:space="preserve"> Противодействие коррупции в </w:t>
            </w:r>
            <w:r w:rsidR="00D407F1">
              <w:rPr>
                <w:sz w:val="22"/>
                <w:szCs w:val="22"/>
              </w:rPr>
              <w:t>Красноармей</w:t>
            </w:r>
            <w:r w:rsidRPr="00996A6A">
              <w:rPr>
                <w:sz w:val="22"/>
                <w:szCs w:val="22"/>
              </w:rPr>
              <w:t>ском сельском поселении</w:t>
            </w:r>
          </w:p>
        </w:tc>
        <w:tc>
          <w:tcPr>
            <w:tcW w:w="2268" w:type="dxa"/>
          </w:tcPr>
          <w:p w:rsidR="00EB79E8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A6A">
              <w:rPr>
                <w:rFonts w:eastAsia="Calibri"/>
                <w:sz w:val="22"/>
                <w:szCs w:val="22"/>
                <w:lang w:eastAsia="en-US"/>
              </w:rPr>
              <w:t xml:space="preserve">Глава администрации </w:t>
            </w:r>
            <w:r w:rsidR="00D407F1">
              <w:rPr>
                <w:rFonts w:eastAsia="Calibri"/>
                <w:sz w:val="22"/>
                <w:szCs w:val="22"/>
                <w:lang w:eastAsia="en-US"/>
              </w:rPr>
              <w:t>Красноармей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ского сельского поселения</w:t>
            </w:r>
          </w:p>
          <w:p w:rsidR="00996A6A" w:rsidRPr="00996A6A" w:rsidRDefault="00EB79E8" w:rsidP="00EB7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Пруглова К.В.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5E21DD" w:rsidRDefault="00996A6A" w:rsidP="00D40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A6A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</w:p>
          <w:p w:rsidR="00996A6A" w:rsidRPr="00996A6A" w:rsidRDefault="00937300" w:rsidP="00D40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Бакуменко Е.Ю.</w:t>
            </w:r>
          </w:p>
        </w:tc>
        <w:tc>
          <w:tcPr>
            <w:tcW w:w="1417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93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</w:tr>
      <w:tr w:rsidR="00996A6A" w:rsidRPr="00996A6A" w:rsidTr="00D0251C">
        <w:tc>
          <w:tcPr>
            <w:tcW w:w="710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402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Основное мероприятие 1.1.</w:t>
            </w:r>
            <w:r w:rsidRPr="00996A6A">
              <w:t xml:space="preserve"> </w:t>
            </w:r>
            <w:r w:rsidR="00D407F1" w:rsidRPr="004B538B"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268" w:type="dxa"/>
          </w:tcPr>
          <w:p w:rsidR="00D407F1" w:rsidRPr="00996A6A" w:rsidRDefault="00D407F1" w:rsidP="00D40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A6A">
              <w:rPr>
                <w:rFonts w:eastAsia="Calibri"/>
                <w:sz w:val="22"/>
                <w:szCs w:val="22"/>
                <w:lang w:eastAsia="en-US"/>
              </w:rPr>
              <w:t xml:space="preserve">Глава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Красноармей</w:t>
            </w:r>
            <w:r w:rsidRPr="00996A6A">
              <w:rPr>
                <w:rFonts w:eastAsia="Calibri"/>
                <w:sz w:val="22"/>
                <w:szCs w:val="22"/>
                <w:lang w:eastAsia="en-US"/>
              </w:rPr>
              <w:t xml:space="preserve">ского сельского поселения </w:t>
            </w:r>
            <w:r w:rsidR="00EB79E8">
              <w:rPr>
                <w:rFonts w:eastAsia="Calibri"/>
                <w:sz w:val="22"/>
                <w:szCs w:val="22"/>
                <w:lang w:eastAsia="en-US"/>
              </w:rPr>
              <w:t>Пруглова К.В.,</w:t>
            </w:r>
          </w:p>
          <w:p w:rsidR="005E21DD" w:rsidRDefault="00D407F1" w:rsidP="00D40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A6A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</w:p>
          <w:p w:rsidR="00996A6A" w:rsidRPr="00996A6A" w:rsidRDefault="00937300" w:rsidP="00D40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Бакуменко Е.Ю.</w:t>
            </w:r>
            <w:r w:rsidR="00996A6A" w:rsidRPr="00996A6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996A6A" w:rsidRPr="00996A6A" w:rsidRDefault="00D407F1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996A6A" w:rsidRPr="00996A6A" w:rsidRDefault="00D407F1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996A6A" w:rsidRPr="00996A6A" w:rsidRDefault="00D407F1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84" w:type="dxa"/>
          </w:tcPr>
          <w:p w:rsidR="00996A6A" w:rsidRPr="00996A6A" w:rsidRDefault="00D407F1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в полном объеме</w:t>
            </w:r>
          </w:p>
        </w:tc>
        <w:tc>
          <w:tcPr>
            <w:tcW w:w="1593" w:type="dxa"/>
          </w:tcPr>
          <w:p w:rsidR="00996A6A" w:rsidRPr="00996A6A" w:rsidRDefault="00D407F1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 в полном объеме</w:t>
            </w:r>
          </w:p>
        </w:tc>
        <w:tc>
          <w:tcPr>
            <w:tcW w:w="1701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23907" w:rsidRPr="00996A6A" w:rsidTr="00D0251C">
        <w:tc>
          <w:tcPr>
            <w:tcW w:w="710" w:type="dxa"/>
          </w:tcPr>
          <w:p w:rsidR="00C23907" w:rsidRPr="00996A6A" w:rsidRDefault="00C23907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402" w:type="dxa"/>
          </w:tcPr>
          <w:p w:rsidR="00C23907" w:rsidRDefault="00C23907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1.2.</w:t>
            </w:r>
          </w:p>
          <w:p w:rsidR="00C23907" w:rsidRDefault="00C23907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3907">
              <w:rPr>
                <w:rFonts w:eastAsia="Calibri"/>
                <w:lang w:eastAsia="en-US"/>
              </w:rPr>
              <w:t>повышение эффективности механизма выяв</w:t>
            </w:r>
            <w:r>
              <w:rPr>
                <w:rFonts w:eastAsia="Calibri"/>
                <w:lang w:eastAsia="en-US"/>
              </w:rPr>
              <w:t>ления, предотвращения и урегули</w:t>
            </w:r>
            <w:r w:rsidRPr="00C23907">
              <w:rPr>
                <w:rFonts w:eastAsia="Calibri"/>
                <w:lang w:eastAsia="en-US"/>
              </w:rPr>
              <w:t xml:space="preserve">рования конфликта </w:t>
            </w:r>
            <w:r>
              <w:rPr>
                <w:rFonts w:eastAsia="Calibri"/>
                <w:lang w:eastAsia="en-US"/>
              </w:rPr>
              <w:lastRenderedPageBreak/>
              <w:t>интере</w:t>
            </w:r>
            <w:r w:rsidRPr="00C23907">
              <w:rPr>
                <w:rFonts w:eastAsia="Calibri"/>
                <w:lang w:eastAsia="en-US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268" w:type="dxa"/>
          </w:tcPr>
          <w:p w:rsidR="00C23907" w:rsidRPr="00C23907" w:rsidRDefault="00C23907" w:rsidP="00C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907"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администрации Красноармейского сельского поселения</w:t>
            </w:r>
            <w:r w:rsidR="00EB79E8">
              <w:rPr>
                <w:rFonts w:eastAsia="Calibri"/>
                <w:sz w:val="22"/>
                <w:szCs w:val="22"/>
                <w:lang w:eastAsia="en-US"/>
              </w:rPr>
              <w:t xml:space="preserve"> Пруглова К.В.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23907" w:rsidRPr="00C23907" w:rsidRDefault="00C23907" w:rsidP="00C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907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</w:p>
          <w:p w:rsidR="00C23907" w:rsidRPr="00996A6A" w:rsidRDefault="00937300" w:rsidP="00C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Бакуменко Е.Ю.</w:t>
            </w:r>
            <w:r w:rsidR="00C23907" w:rsidRPr="00C2390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C23907" w:rsidRPr="00996A6A" w:rsidRDefault="00C23907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  <w:r w:rsidR="006D1697">
              <w:rPr>
                <w:rFonts w:eastAsia="Calibri"/>
                <w:lang w:eastAsia="en-US"/>
              </w:rPr>
              <w:t>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C23907" w:rsidRPr="00996A6A" w:rsidRDefault="006D1697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C23907" w:rsidRPr="00996A6A" w:rsidRDefault="006D1697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84" w:type="dxa"/>
          </w:tcPr>
          <w:p w:rsidR="00C23907" w:rsidRPr="00996A6A" w:rsidRDefault="006D1697" w:rsidP="00EB7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Выполнение в полном объеме</w:t>
            </w:r>
          </w:p>
        </w:tc>
        <w:tc>
          <w:tcPr>
            <w:tcW w:w="1593" w:type="dxa"/>
          </w:tcPr>
          <w:p w:rsidR="00C23907" w:rsidRPr="00996A6A" w:rsidRDefault="006D1697" w:rsidP="00EB7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Выполнено в полном объеме</w:t>
            </w:r>
          </w:p>
        </w:tc>
        <w:tc>
          <w:tcPr>
            <w:tcW w:w="1701" w:type="dxa"/>
          </w:tcPr>
          <w:p w:rsidR="00C23907" w:rsidRPr="00996A6A" w:rsidRDefault="00C23907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D1697" w:rsidRPr="00996A6A" w:rsidTr="00D0251C">
        <w:tc>
          <w:tcPr>
            <w:tcW w:w="710" w:type="dxa"/>
          </w:tcPr>
          <w:p w:rsidR="006D1697" w:rsidRDefault="006D1697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1.3.</w:t>
            </w:r>
          </w:p>
        </w:tc>
        <w:tc>
          <w:tcPr>
            <w:tcW w:w="3402" w:type="dxa"/>
          </w:tcPr>
          <w:p w:rsidR="006D1697" w:rsidRPr="006D1697" w:rsidRDefault="006D1697" w:rsidP="006D16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697">
              <w:rPr>
                <w:rFonts w:eastAsia="Calibri"/>
                <w:lang w:eastAsia="en-US"/>
              </w:rPr>
              <w:t>основное мероприятие 1.3.</w:t>
            </w:r>
          </w:p>
          <w:p w:rsidR="006D1697" w:rsidRDefault="006D1697" w:rsidP="006D16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697">
              <w:rPr>
                <w:rFonts w:eastAsia="Calibri"/>
                <w:lang w:eastAsia="en-US"/>
              </w:rPr>
              <w:t>Усиление контроля</w:t>
            </w:r>
            <w:r>
              <w:rPr>
                <w:rFonts w:eastAsia="Calibri"/>
                <w:lang w:eastAsia="en-US"/>
              </w:rPr>
              <w:t xml:space="preserve"> за соблюдением лицами, замещающими отдельные муни</w:t>
            </w:r>
            <w:r w:rsidRPr="006D1697">
              <w:rPr>
                <w:rFonts w:eastAsia="Calibri"/>
                <w:lang w:eastAsia="en-US"/>
              </w:rPr>
              <w:t>ципальные дол</w:t>
            </w:r>
            <w:r>
              <w:rPr>
                <w:rFonts w:eastAsia="Calibri"/>
                <w:lang w:eastAsia="en-US"/>
              </w:rPr>
              <w:t>жности Красноармейского сельско</w:t>
            </w:r>
            <w:r w:rsidRPr="006D1697">
              <w:rPr>
                <w:rFonts w:eastAsia="Calibri"/>
                <w:lang w:eastAsia="en-US"/>
              </w:rPr>
              <w:t>го поселения</w:t>
            </w:r>
          </w:p>
        </w:tc>
        <w:tc>
          <w:tcPr>
            <w:tcW w:w="2268" w:type="dxa"/>
          </w:tcPr>
          <w:p w:rsidR="006D1697" w:rsidRPr="006D1697" w:rsidRDefault="006D1697" w:rsidP="006D1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1697">
              <w:rPr>
                <w:rFonts w:eastAsia="Calibri"/>
                <w:sz w:val="22"/>
                <w:szCs w:val="22"/>
                <w:lang w:eastAsia="en-US"/>
              </w:rPr>
              <w:t>Глава администрации Красн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оармейского сельского поселения</w:t>
            </w:r>
            <w:r w:rsidR="00EB79E8">
              <w:rPr>
                <w:rFonts w:eastAsia="Calibri"/>
                <w:sz w:val="22"/>
                <w:szCs w:val="22"/>
                <w:lang w:eastAsia="en-US"/>
              </w:rPr>
              <w:t xml:space="preserve"> Пруглова К.В.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6D1697" w:rsidRPr="006D1697" w:rsidRDefault="006D1697" w:rsidP="006D1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1697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</w:p>
          <w:p w:rsidR="006D1697" w:rsidRPr="00C23907" w:rsidRDefault="00937300" w:rsidP="006D1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Бакуменко Е.Ю.</w:t>
            </w:r>
            <w:r w:rsidR="006D1697" w:rsidRPr="006D169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6D1697" w:rsidRDefault="006D1697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697"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6D1697" w:rsidRDefault="006D1697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697">
              <w:rPr>
                <w:rFonts w:eastAsia="Calibri"/>
                <w:lang w:eastAsia="en-US"/>
              </w:rPr>
              <w:t>01.01.20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6D1697" w:rsidRDefault="006D1697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697"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84" w:type="dxa"/>
          </w:tcPr>
          <w:p w:rsidR="006D1697" w:rsidRDefault="006D1697" w:rsidP="00EB7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697">
              <w:t>Выполнение в полном объеме</w:t>
            </w:r>
          </w:p>
        </w:tc>
        <w:tc>
          <w:tcPr>
            <w:tcW w:w="1593" w:type="dxa"/>
          </w:tcPr>
          <w:p w:rsidR="006D1697" w:rsidRDefault="006D1697" w:rsidP="00EB7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697">
              <w:t>Выполнено в полном объеме</w:t>
            </w:r>
          </w:p>
        </w:tc>
        <w:tc>
          <w:tcPr>
            <w:tcW w:w="1701" w:type="dxa"/>
          </w:tcPr>
          <w:p w:rsidR="006D1697" w:rsidRPr="00996A6A" w:rsidRDefault="006D1697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D1697" w:rsidRPr="00996A6A" w:rsidTr="00D0251C">
        <w:tc>
          <w:tcPr>
            <w:tcW w:w="710" w:type="dxa"/>
          </w:tcPr>
          <w:p w:rsidR="006D1697" w:rsidRDefault="006D1697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402" w:type="dxa"/>
          </w:tcPr>
          <w:p w:rsidR="006D1697" w:rsidRPr="006D1697" w:rsidRDefault="006D1697" w:rsidP="006D16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697">
              <w:rPr>
                <w:rFonts w:eastAsia="Calibri"/>
                <w:lang w:eastAsia="en-US"/>
              </w:rPr>
              <w:t>основное мероприятие 1.4.</w:t>
            </w:r>
          </w:p>
          <w:p w:rsidR="006D1697" w:rsidRPr="006D1697" w:rsidRDefault="006D1697" w:rsidP="006D16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антикор</w:t>
            </w:r>
            <w:r w:rsidRPr="006D1697">
              <w:rPr>
                <w:rFonts w:eastAsia="Calibri"/>
                <w:lang w:eastAsia="en-US"/>
              </w:rPr>
              <w:t>рупционной экс</w:t>
            </w:r>
            <w:r>
              <w:rPr>
                <w:rFonts w:eastAsia="Calibri"/>
                <w:lang w:eastAsia="en-US"/>
              </w:rPr>
              <w:t>пертизы нормативных правовых актов Красноармейского сельского поселения и их проек</w:t>
            </w:r>
            <w:r w:rsidRPr="006D1697">
              <w:rPr>
                <w:rFonts w:eastAsia="Calibri"/>
                <w:lang w:eastAsia="en-US"/>
              </w:rPr>
              <w:t>тов с учетом мо</w:t>
            </w:r>
            <w:r>
              <w:rPr>
                <w:rFonts w:eastAsia="Calibri"/>
                <w:lang w:eastAsia="en-US"/>
              </w:rPr>
              <w:t>ниторинга соответствующей право</w:t>
            </w:r>
            <w:r w:rsidRPr="006D1697">
              <w:rPr>
                <w:rFonts w:eastAsia="Calibri"/>
                <w:lang w:eastAsia="en-US"/>
              </w:rPr>
              <w:t>применительной практики</w:t>
            </w:r>
          </w:p>
        </w:tc>
        <w:tc>
          <w:tcPr>
            <w:tcW w:w="2268" w:type="dxa"/>
          </w:tcPr>
          <w:p w:rsidR="006D1697" w:rsidRPr="006D1697" w:rsidRDefault="006D1697" w:rsidP="006D1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1697">
              <w:rPr>
                <w:rFonts w:eastAsia="Calibri"/>
                <w:sz w:val="22"/>
                <w:szCs w:val="22"/>
                <w:lang w:eastAsia="en-US"/>
              </w:rPr>
              <w:t>Глава администрации Красн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оармейского сельского поселения</w:t>
            </w:r>
            <w:r w:rsidR="00EB79E8">
              <w:rPr>
                <w:rFonts w:eastAsia="Calibri"/>
                <w:sz w:val="22"/>
                <w:szCs w:val="22"/>
                <w:lang w:eastAsia="en-US"/>
              </w:rPr>
              <w:t xml:space="preserve"> Пруглова К.В.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6D1697" w:rsidRPr="006D1697" w:rsidRDefault="006D1697" w:rsidP="006D1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1697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</w:p>
          <w:p w:rsidR="006D1697" w:rsidRPr="006D1697" w:rsidRDefault="00937300" w:rsidP="006D1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Бакуменко Е.Ю.</w:t>
            </w:r>
            <w:r w:rsidR="006D1697" w:rsidRPr="006D169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6D1697" w:rsidRPr="006D1697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6D1697" w:rsidRPr="006D1697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01.01.20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6D1697" w:rsidRPr="006D1697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84" w:type="dxa"/>
          </w:tcPr>
          <w:p w:rsidR="006D1697" w:rsidRPr="006D1697" w:rsidRDefault="00CA3039" w:rsidP="00EB7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039">
              <w:t>Выполнение в полном объеме</w:t>
            </w:r>
          </w:p>
        </w:tc>
        <w:tc>
          <w:tcPr>
            <w:tcW w:w="1593" w:type="dxa"/>
          </w:tcPr>
          <w:p w:rsidR="006D1697" w:rsidRPr="006D1697" w:rsidRDefault="00CA3039" w:rsidP="00EB7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039">
              <w:t>Выполнение в полном объеме</w:t>
            </w:r>
          </w:p>
        </w:tc>
        <w:tc>
          <w:tcPr>
            <w:tcW w:w="1701" w:type="dxa"/>
          </w:tcPr>
          <w:p w:rsidR="006D1697" w:rsidRPr="00996A6A" w:rsidRDefault="006D1697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D1697" w:rsidRPr="00996A6A" w:rsidTr="00D0251C">
        <w:tc>
          <w:tcPr>
            <w:tcW w:w="710" w:type="dxa"/>
          </w:tcPr>
          <w:p w:rsidR="006D1697" w:rsidRDefault="006D1697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402" w:type="dxa"/>
          </w:tcPr>
          <w:p w:rsidR="00CA3039" w:rsidRPr="00CA3039" w:rsidRDefault="00CA3039" w:rsidP="00CA3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основное мероприятие 1.5.</w:t>
            </w:r>
          </w:p>
          <w:p w:rsidR="006D1697" w:rsidRPr="006D1697" w:rsidRDefault="00CA3039" w:rsidP="00CA3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Совершенствовани</w:t>
            </w:r>
            <w:r>
              <w:rPr>
                <w:rFonts w:eastAsia="Calibri"/>
                <w:lang w:eastAsia="en-US"/>
              </w:rPr>
              <w:t>е мер по противодействию коррупции в сфере закупок товаров, работ, услуг для обес</w:t>
            </w:r>
            <w:r w:rsidRPr="00CA3039">
              <w:rPr>
                <w:rFonts w:eastAsia="Calibri"/>
                <w:lang w:eastAsia="en-US"/>
              </w:rPr>
              <w:t>печения муниципальных нужд</w:t>
            </w:r>
          </w:p>
        </w:tc>
        <w:tc>
          <w:tcPr>
            <w:tcW w:w="2268" w:type="dxa"/>
          </w:tcPr>
          <w:p w:rsidR="00CA3039" w:rsidRPr="00CA3039" w:rsidRDefault="00CA3039" w:rsidP="00CA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3039">
              <w:rPr>
                <w:rFonts w:eastAsia="Calibri"/>
                <w:sz w:val="22"/>
                <w:szCs w:val="22"/>
                <w:lang w:eastAsia="en-US"/>
              </w:rPr>
              <w:t>Глава администрации Красн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оармейского сельского поселения</w:t>
            </w:r>
            <w:r w:rsidR="00DD2892">
              <w:rPr>
                <w:rFonts w:eastAsia="Calibri"/>
                <w:sz w:val="22"/>
                <w:szCs w:val="22"/>
                <w:lang w:eastAsia="en-US"/>
              </w:rPr>
              <w:t xml:space="preserve"> Пруглова К.В.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A3039" w:rsidRPr="00CA3039" w:rsidRDefault="00CA3039" w:rsidP="00CA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3039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</w:p>
          <w:p w:rsidR="006D1697" w:rsidRPr="006D1697" w:rsidRDefault="00937300" w:rsidP="00CA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Бакуменко Е.Ю.</w:t>
            </w:r>
          </w:p>
        </w:tc>
        <w:tc>
          <w:tcPr>
            <w:tcW w:w="1417" w:type="dxa"/>
          </w:tcPr>
          <w:p w:rsidR="006D1697" w:rsidRPr="006D1697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6D1697" w:rsidRPr="006D1697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01.01.20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6D1697" w:rsidRPr="006D1697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84" w:type="dxa"/>
          </w:tcPr>
          <w:p w:rsidR="006D1697" w:rsidRPr="006D1697" w:rsidRDefault="00CA3039" w:rsidP="00EB7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039">
              <w:t>Выполнение в полном объеме</w:t>
            </w:r>
          </w:p>
        </w:tc>
        <w:tc>
          <w:tcPr>
            <w:tcW w:w="1593" w:type="dxa"/>
          </w:tcPr>
          <w:p w:rsidR="006D1697" w:rsidRPr="006D1697" w:rsidRDefault="00CA3039" w:rsidP="00EB7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039">
              <w:t>Выполнение в полном объеме</w:t>
            </w:r>
          </w:p>
        </w:tc>
        <w:tc>
          <w:tcPr>
            <w:tcW w:w="1701" w:type="dxa"/>
          </w:tcPr>
          <w:p w:rsidR="006D1697" w:rsidRPr="00996A6A" w:rsidRDefault="006D1697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D1697" w:rsidRPr="00996A6A" w:rsidTr="00D0251C">
        <w:tc>
          <w:tcPr>
            <w:tcW w:w="710" w:type="dxa"/>
          </w:tcPr>
          <w:p w:rsidR="006D1697" w:rsidRDefault="00CA3039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3402" w:type="dxa"/>
          </w:tcPr>
          <w:p w:rsidR="00CA3039" w:rsidRPr="00CA3039" w:rsidRDefault="00CA3039" w:rsidP="00CA3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основное мероприятие 1.6</w:t>
            </w:r>
          </w:p>
          <w:p w:rsidR="006D1697" w:rsidRPr="006D1697" w:rsidRDefault="00CA3039" w:rsidP="00CA3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 просвещению, обучению и воспитанию по вопросам противо</w:t>
            </w:r>
            <w:r w:rsidRPr="00CA3039">
              <w:rPr>
                <w:rFonts w:eastAsia="Calibri"/>
                <w:lang w:eastAsia="en-US"/>
              </w:rPr>
              <w:t>действия коррупции</w:t>
            </w:r>
          </w:p>
        </w:tc>
        <w:tc>
          <w:tcPr>
            <w:tcW w:w="2268" w:type="dxa"/>
          </w:tcPr>
          <w:p w:rsidR="00CA3039" w:rsidRPr="00CA3039" w:rsidRDefault="00CA3039" w:rsidP="00CA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3039">
              <w:rPr>
                <w:rFonts w:eastAsia="Calibri"/>
                <w:sz w:val="22"/>
                <w:szCs w:val="22"/>
                <w:lang w:eastAsia="en-US"/>
              </w:rPr>
              <w:t>Глава администрации Красн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оармейского сельского поселения</w:t>
            </w:r>
            <w:r w:rsidR="00DD2892">
              <w:rPr>
                <w:rFonts w:eastAsia="Calibri"/>
                <w:sz w:val="22"/>
                <w:szCs w:val="22"/>
                <w:lang w:eastAsia="en-US"/>
              </w:rPr>
              <w:t xml:space="preserve"> Пруглова К.В.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A3039" w:rsidRPr="00CA3039" w:rsidRDefault="00CA3039" w:rsidP="00CA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3039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</w:p>
          <w:p w:rsidR="006D1697" w:rsidRPr="006D1697" w:rsidRDefault="00937300" w:rsidP="00CA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Бакуменко Е.Ю.</w:t>
            </w:r>
          </w:p>
        </w:tc>
        <w:tc>
          <w:tcPr>
            <w:tcW w:w="1417" w:type="dxa"/>
          </w:tcPr>
          <w:p w:rsidR="006D1697" w:rsidRPr="006D1697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6D1697" w:rsidRPr="006D1697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01.01.20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6D1697" w:rsidRPr="006D1697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84" w:type="dxa"/>
          </w:tcPr>
          <w:p w:rsidR="006D1697" w:rsidRPr="006D1697" w:rsidRDefault="00CA3039" w:rsidP="00DD2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039">
              <w:t>Выполнение в полном объеме</w:t>
            </w:r>
          </w:p>
        </w:tc>
        <w:tc>
          <w:tcPr>
            <w:tcW w:w="1593" w:type="dxa"/>
          </w:tcPr>
          <w:p w:rsidR="006D1697" w:rsidRPr="006D1697" w:rsidRDefault="00CA3039" w:rsidP="00DD2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039">
              <w:t>Выполнение в полном объеме</w:t>
            </w:r>
          </w:p>
        </w:tc>
        <w:tc>
          <w:tcPr>
            <w:tcW w:w="1701" w:type="dxa"/>
          </w:tcPr>
          <w:p w:rsidR="006D1697" w:rsidRPr="00996A6A" w:rsidRDefault="006D1697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A3039" w:rsidRPr="00996A6A" w:rsidTr="00D0251C">
        <w:tc>
          <w:tcPr>
            <w:tcW w:w="710" w:type="dxa"/>
          </w:tcPr>
          <w:p w:rsidR="00CA3039" w:rsidRDefault="00CA3039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1.6.1</w:t>
            </w:r>
          </w:p>
        </w:tc>
        <w:tc>
          <w:tcPr>
            <w:tcW w:w="3402" w:type="dxa"/>
          </w:tcPr>
          <w:p w:rsidR="00CA3039" w:rsidRPr="00CA3039" w:rsidRDefault="00CA3039" w:rsidP="00CA3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Приоритетное основное ме-</w:t>
            </w:r>
            <w:r>
              <w:rPr>
                <w:rFonts w:eastAsia="Calibri"/>
                <w:lang w:eastAsia="en-US"/>
              </w:rPr>
              <w:lastRenderedPageBreak/>
              <w:t>роприятие 1.6.1 Мероприятия по просвещению, обучению и воспитанию по во</w:t>
            </w:r>
            <w:r w:rsidRPr="00CA3039">
              <w:rPr>
                <w:rFonts w:eastAsia="Calibri"/>
                <w:lang w:eastAsia="en-US"/>
              </w:rPr>
              <w:t>просам противодействия коррупции</w:t>
            </w:r>
          </w:p>
        </w:tc>
        <w:tc>
          <w:tcPr>
            <w:tcW w:w="2268" w:type="dxa"/>
          </w:tcPr>
          <w:p w:rsidR="00CA3039" w:rsidRPr="00CA3039" w:rsidRDefault="00CA3039" w:rsidP="00CA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303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Глава администрации </w:t>
            </w:r>
            <w:r w:rsidRPr="00CA3039">
              <w:rPr>
                <w:rFonts w:eastAsia="Calibri"/>
                <w:sz w:val="22"/>
                <w:szCs w:val="22"/>
                <w:lang w:eastAsia="en-US"/>
              </w:rPr>
              <w:lastRenderedPageBreak/>
              <w:t>Красн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оармейского сельского поселения</w:t>
            </w:r>
            <w:r w:rsidR="00DD2892">
              <w:rPr>
                <w:rFonts w:eastAsia="Calibri"/>
                <w:sz w:val="22"/>
                <w:szCs w:val="22"/>
                <w:lang w:eastAsia="en-US"/>
              </w:rPr>
              <w:t xml:space="preserve"> Пруглова К.В.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A3039" w:rsidRPr="00CA3039" w:rsidRDefault="00CA3039" w:rsidP="00CA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3039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</w:p>
          <w:p w:rsidR="00CA3039" w:rsidRPr="00CA3039" w:rsidRDefault="00937300" w:rsidP="00CA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Бакуменко Е.Ю.</w:t>
            </w:r>
            <w:r w:rsidR="00CA3039" w:rsidRPr="00CA303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CA3039" w:rsidRPr="00CA3039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lastRenderedPageBreak/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CA3039" w:rsidRPr="00CA3039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01.01.20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CA3039" w:rsidRPr="00CA3039" w:rsidRDefault="00CA3039" w:rsidP="00C30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 w:rsidR="0016792F">
              <w:rPr>
                <w:rFonts w:eastAsia="Calibri"/>
                <w:lang w:eastAsia="en-US"/>
              </w:rPr>
              <w:t>2</w:t>
            </w:r>
            <w:r w:rsidR="00C30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84" w:type="dxa"/>
          </w:tcPr>
          <w:p w:rsidR="00CA3039" w:rsidRPr="00CA3039" w:rsidRDefault="00CA3039" w:rsidP="00DD2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039">
              <w:t>Выполнен</w:t>
            </w:r>
            <w:r w:rsidRPr="00CA3039">
              <w:lastRenderedPageBreak/>
              <w:t>ие в полном объеме</w:t>
            </w:r>
          </w:p>
        </w:tc>
        <w:tc>
          <w:tcPr>
            <w:tcW w:w="1593" w:type="dxa"/>
          </w:tcPr>
          <w:p w:rsidR="00CA3039" w:rsidRPr="00CA3039" w:rsidRDefault="00CA3039" w:rsidP="00DD2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039">
              <w:lastRenderedPageBreak/>
              <w:t xml:space="preserve">Выполнение </w:t>
            </w:r>
            <w:r w:rsidRPr="00CA3039">
              <w:lastRenderedPageBreak/>
              <w:t>в полном объеме</w:t>
            </w:r>
          </w:p>
        </w:tc>
        <w:tc>
          <w:tcPr>
            <w:tcW w:w="1701" w:type="dxa"/>
          </w:tcPr>
          <w:p w:rsidR="00CA3039" w:rsidRPr="00996A6A" w:rsidRDefault="00CA3039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96A6A" w:rsidRPr="00996A6A" w:rsidTr="00D0251C">
        <w:tc>
          <w:tcPr>
            <w:tcW w:w="710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996A6A" w:rsidRPr="00DD2892" w:rsidRDefault="00996A6A" w:rsidP="00DD28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D2892">
              <w:rPr>
                <w:rFonts w:eastAsia="Calibri"/>
                <w:lang w:eastAsia="en-US"/>
              </w:rPr>
              <w:t>Контрольное событие  муниципальной программы 1.1</w:t>
            </w:r>
            <w:r w:rsidRPr="00DD2892">
              <w:t xml:space="preserve"> Представление в Администрацию </w:t>
            </w:r>
            <w:r w:rsidR="00D407F1" w:rsidRPr="00DD2892">
              <w:t>Красноармей</w:t>
            </w:r>
            <w:r w:rsidRPr="00DD2892"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D407F1" w:rsidRPr="00DD2892">
              <w:t>Красноармей</w:t>
            </w:r>
            <w:r w:rsidRPr="00DD2892">
              <w:t xml:space="preserve">ского сельского поселения  Орловского района проекта решения « О бюджете </w:t>
            </w:r>
            <w:r w:rsidR="00D407F1" w:rsidRPr="00DD2892">
              <w:t>Красноармей</w:t>
            </w:r>
            <w:r w:rsidRPr="00DD2892">
              <w:t xml:space="preserve">ского сельского поселения  Орловского </w:t>
            </w:r>
            <w:r w:rsidR="00D124C2" w:rsidRPr="00DD2892">
              <w:t>района на 20</w:t>
            </w:r>
            <w:r w:rsidR="0016792F" w:rsidRPr="00DD2892">
              <w:t>2</w:t>
            </w:r>
            <w:r w:rsidR="00DD2892" w:rsidRPr="00DD2892">
              <w:t>3</w:t>
            </w:r>
            <w:r w:rsidR="00D407F1" w:rsidRPr="00DD2892">
              <w:t xml:space="preserve"> год и на плановый период 20</w:t>
            </w:r>
            <w:r w:rsidR="0016792F" w:rsidRPr="00DD2892">
              <w:t>2</w:t>
            </w:r>
            <w:r w:rsidR="00DD2892" w:rsidRPr="00DD2892">
              <w:t>4</w:t>
            </w:r>
            <w:r w:rsidR="00D407F1" w:rsidRPr="00DD2892">
              <w:t xml:space="preserve"> и 202</w:t>
            </w:r>
            <w:r w:rsidR="00DD2892" w:rsidRPr="00DD2892">
              <w:t xml:space="preserve">5 </w:t>
            </w:r>
            <w:r w:rsidRPr="00DD2892">
              <w:t>годов».</w:t>
            </w:r>
          </w:p>
        </w:tc>
        <w:tc>
          <w:tcPr>
            <w:tcW w:w="2268" w:type="dxa"/>
          </w:tcPr>
          <w:p w:rsidR="00DD2892" w:rsidRPr="00DD2892" w:rsidRDefault="00D407F1" w:rsidP="00D40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892">
              <w:rPr>
                <w:rFonts w:eastAsia="Calibri"/>
                <w:sz w:val="22"/>
                <w:szCs w:val="22"/>
                <w:lang w:eastAsia="en-US"/>
              </w:rPr>
              <w:t>Глава администрации Красноармейск</w:t>
            </w:r>
            <w:r w:rsidR="00AD20D7" w:rsidRPr="00DD2892">
              <w:rPr>
                <w:rFonts w:eastAsia="Calibri"/>
                <w:sz w:val="22"/>
                <w:szCs w:val="22"/>
                <w:lang w:eastAsia="en-US"/>
              </w:rPr>
              <w:t>ого сельского поселения</w:t>
            </w:r>
          </w:p>
          <w:p w:rsidR="00D407F1" w:rsidRPr="00DD2892" w:rsidRDefault="00DD2892" w:rsidP="00D40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892">
              <w:rPr>
                <w:rFonts w:eastAsia="Calibri"/>
                <w:sz w:val="22"/>
                <w:szCs w:val="22"/>
                <w:lang w:eastAsia="en-US"/>
              </w:rPr>
              <w:t>Пруглова К.В.</w:t>
            </w:r>
            <w:r w:rsidR="00AD20D7" w:rsidRPr="00DD2892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5E21DD" w:rsidRPr="00DD2892" w:rsidRDefault="00D407F1" w:rsidP="00D40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892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</w:p>
          <w:p w:rsidR="00996A6A" w:rsidRPr="00DD2892" w:rsidRDefault="00937300" w:rsidP="00D40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892">
              <w:rPr>
                <w:rFonts w:eastAsia="Calibri"/>
                <w:sz w:val="22"/>
                <w:szCs w:val="22"/>
                <w:lang w:eastAsia="en-US"/>
              </w:rPr>
              <w:t>Бакуменко Е.Ю.</w:t>
            </w:r>
          </w:p>
        </w:tc>
        <w:tc>
          <w:tcPr>
            <w:tcW w:w="1417" w:type="dxa"/>
          </w:tcPr>
          <w:p w:rsidR="00996A6A" w:rsidRPr="00DD2892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89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996A6A" w:rsidRPr="00DD2892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89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996A6A" w:rsidRPr="00DD2892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89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996A6A" w:rsidRPr="00DD2892" w:rsidRDefault="00996A6A" w:rsidP="00DD2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892">
              <w:t xml:space="preserve">своевременное внесение проекта решения о бюджете </w:t>
            </w:r>
            <w:r w:rsidR="00D407F1" w:rsidRPr="00DD2892">
              <w:t>Красноармей</w:t>
            </w:r>
            <w:r w:rsidRPr="00DD2892">
              <w:t>ского сельского поселения  Орловско</w:t>
            </w:r>
            <w:r w:rsidR="00D124C2" w:rsidRPr="00DD2892">
              <w:t>го района на 20</w:t>
            </w:r>
            <w:r w:rsidR="0016792F" w:rsidRPr="00DD2892">
              <w:t>2</w:t>
            </w:r>
            <w:r w:rsidR="00DD2892" w:rsidRPr="00DD2892">
              <w:t>3</w:t>
            </w:r>
            <w:r w:rsidR="00D407F1" w:rsidRPr="00DD2892">
              <w:t xml:space="preserve"> год и плановый период 20</w:t>
            </w:r>
            <w:r w:rsidR="0016792F" w:rsidRPr="00DD2892">
              <w:t>2</w:t>
            </w:r>
            <w:r w:rsidR="00DD2892" w:rsidRPr="00DD2892">
              <w:t>4</w:t>
            </w:r>
            <w:r w:rsidR="00D407F1" w:rsidRPr="00DD2892">
              <w:t xml:space="preserve"> и 202</w:t>
            </w:r>
            <w:r w:rsidR="00DD2892" w:rsidRPr="00DD2892">
              <w:t>5</w:t>
            </w:r>
            <w:r w:rsidRPr="00DD2892">
              <w:t xml:space="preserve"> годов в Администрацию  </w:t>
            </w:r>
            <w:r w:rsidR="00D407F1" w:rsidRPr="00DD2892">
              <w:t>Красноармей</w:t>
            </w:r>
            <w:r w:rsidRPr="00DD2892">
              <w:t>ского сельского поселения</w:t>
            </w:r>
          </w:p>
        </w:tc>
        <w:tc>
          <w:tcPr>
            <w:tcW w:w="1593" w:type="dxa"/>
          </w:tcPr>
          <w:p w:rsidR="00996A6A" w:rsidRPr="00DD2892" w:rsidRDefault="00996A6A" w:rsidP="00DD2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892">
              <w:t xml:space="preserve">своевременное внесение проекта решения о бюджете </w:t>
            </w:r>
            <w:r w:rsidR="00D407F1" w:rsidRPr="00DD2892">
              <w:t>Красноармей</w:t>
            </w:r>
            <w:r w:rsidRPr="00DD2892">
              <w:t>ского сельского поселения  Орловско</w:t>
            </w:r>
            <w:r w:rsidR="00D407F1" w:rsidRPr="00DD2892">
              <w:t>го района на 20</w:t>
            </w:r>
            <w:r w:rsidR="0031128C" w:rsidRPr="00DD2892">
              <w:t>2</w:t>
            </w:r>
            <w:r w:rsidR="00DD2892" w:rsidRPr="00DD2892">
              <w:t>3</w:t>
            </w:r>
            <w:r w:rsidR="00D407F1" w:rsidRPr="00DD2892">
              <w:t xml:space="preserve"> год и плановый период 20</w:t>
            </w:r>
            <w:r w:rsidR="0016792F" w:rsidRPr="00DD2892">
              <w:t>2</w:t>
            </w:r>
            <w:r w:rsidR="00DD2892" w:rsidRPr="00DD2892">
              <w:t>4</w:t>
            </w:r>
            <w:r w:rsidRPr="00DD2892">
              <w:t xml:space="preserve"> и 20</w:t>
            </w:r>
            <w:r w:rsidR="00D407F1" w:rsidRPr="00DD2892">
              <w:t>2</w:t>
            </w:r>
            <w:r w:rsidR="00DD2892" w:rsidRPr="00DD2892">
              <w:t>5</w:t>
            </w:r>
            <w:r w:rsidRPr="00DD2892">
              <w:t xml:space="preserve"> годов в Администрацию  </w:t>
            </w:r>
            <w:r w:rsidR="00D407F1" w:rsidRPr="00DD2892">
              <w:t>Красноармей</w:t>
            </w:r>
            <w:r w:rsidRPr="00DD2892">
              <w:t>ского сельского поселения</w:t>
            </w:r>
          </w:p>
        </w:tc>
        <w:tc>
          <w:tcPr>
            <w:tcW w:w="1701" w:type="dxa"/>
          </w:tcPr>
          <w:p w:rsidR="00996A6A" w:rsidRPr="00DD2892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96A6A" w:rsidRPr="00996A6A" w:rsidTr="00D0251C">
        <w:tc>
          <w:tcPr>
            <w:tcW w:w="710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02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96A6A">
              <w:t xml:space="preserve">Подпрограмма 2. «Профилактика экстремизма и терроризма в </w:t>
            </w:r>
            <w:r w:rsidR="00D407F1">
              <w:rPr>
                <w:sz w:val="22"/>
                <w:szCs w:val="22"/>
              </w:rPr>
              <w:t>Красноармей</w:t>
            </w:r>
            <w:r w:rsidRPr="00996A6A">
              <w:rPr>
                <w:sz w:val="22"/>
                <w:szCs w:val="22"/>
              </w:rPr>
              <w:t>ском сельском поселении</w:t>
            </w:r>
            <w:r w:rsidRPr="00996A6A">
              <w:t>»</w:t>
            </w:r>
          </w:p>
        </w:tc>
        <w:tc>
          <w:tcPr>
            <w:tcW w:w="2268" w:type="dxa"/>
          </w:tcPr>
          <w:p w:rsidR="004836F0" w:rsidRPr="00996A6A" w:rsidRDefault="004836F0" w:rsidP="0048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A6A">
              <w:rPr>
                <w:rFonts w:eastAsia="Calibri"/>
                <w:sz w:val="22"/>
                <w:szCs w:val="22"/>
                <w:lang w:eastAsia="en-US"/>
              </w:rPr>
              <w:t xml:space="preserve">Глава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Красноармей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ского сельского поселения</w:t>
            </w:r>
            <w:r w:rsidR="00DD2892">
              <w:rPr>
                <w:rFonts w:eastAsia="Calibri"/>
                <w:sz w:val="22"/>
                <w:szCs w:val="22"/>
                <w:lang w:eastAsia="en-US"/>
              </w:rPr>
              <w:t xml:space="preserve"> Пруглова К.В.</w:t>
            </w:r>
            <w:r w:rsidR="00AD20D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4836F0" w:rsidRDefault="004836F0" w:rsidP="0048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A6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специалист </w:t>
            </w:r>
            <w:r w:rsidR="00C616D4">
              <w:rPr>
                <w:rFonts w:eastAsia="Calibri"/>
                <w:sz w:val="22"/>
                <w:szCs w:val="22"/>
                <w:lang w:eastAsia="en-US"/>
              </w:rPr>
              <w:t>первой категории</w:t>
            </w:r>
          </w:p>
          <w:p w:rsidR="00996A6A" w:rsidRPr="00996A6A" w:rsidRDefault="0031128C" w:rsidP="0048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Баурчану Е.</w:t>
            </w:r>
          </w:p>
        </w:tc>
        <w:tc>
          <w:tcPr>
            <w:tcW w:w="1417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417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93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Х</w:t>
            </w:r>
          </w:p>
        </w:tc>
      </w:tr>
      <w:tr w:rsidR="00C30347" w:rsidRPr="00996A6A" w:rsidTr="00D0251C">
        <w:tc>
          <w:tcPr>
            <w:tcW w:w="710" w:type="dxa"/>
          </w:tcPr>
          <w:p w:rsidR="00C30347" w:rsidRPr="00996A6A" w:rsidRDefault="00C30347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lastRenderedPageBreak/>
              <w:t>2.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C30347" w:rsidRPr="00996A6A" w:rsidRDefault="00C30347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96A6A">
              <w:rPr>
                <w:rFonts w:eastAsia="Calibri"/>
                <w:lang w:eastAsia="en-US"/>
              </w:rPr>
              <w:t>Основное мероприятие 2.1.</w:t>
            </w:r>
            <w:r w:rsidRPr="00996A6A">
              <w:t xml:space="preserve"> Информационно-пропагандистское противодействие экстремизму и терроризму</w:t>
            </w:r>
          </w:p>
        </w:tc>
        <w:tc>
          <w:tcPr>
            <w:tcW w:w="2268" w:type="dxa"/>
          </w:tcPr>
          <w:p w:rsidR="00C30347" w:rsidRDefault="00C30347" w:rsidP="00C6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A6A">
              <w:rPr>
                <w:rFonts w:eastAsia="Calibri"/>
                <w:sz w:val="22"/>
                <w:szCs w:val="22"/>
                <w:lang w:eastAsia="en-US"/>
              </w:rPr>
              <w:t xml:space="preserve">Глава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Красноармей</w:t>
            </w:r>
            <w:r w:rsidRPr="00996A6A">
              <w:rPr>
                <w:rFonts w:eastAsia="Calibri"/>
                <w:sz w:val="22"/>
                <w:szCs w:val="22"/>
                <w:lang w:eastAsia="en-US"/>
              </w:rPr>
              <w:t>ского сельского поселения</w:t>
            </w:r>
          </w:p>
          <w:p w:rsidR="00C30347" w:rsidRDefault="00C30347" w:rsidP="00C6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Пруглова К.В., </w:t>
            </w:r>
            <w:r w:rsidRPr="00996A6A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>
              <w:rPr>
                <w:rFonts w:eastAsia="Calibri"/>
                <w:sz w:val="22"/>
                <w:szCs w:val="22"/>
                <w:lang w:eastAsia="en-US"/>
              </w:rPr>
              <w:t>первой категории</w:t>
            </w:r>
          </w:p>
          <w:p w:rsidR="00C30347" w:rsidRPr="00996A6A" w:rsidRDefault="00C30347" w:rsidP="00C6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Моисеенко Г.В.</w:t>
            </w:r>
          </w:p>
        </w:tc>
        <w:tc>
          <w:tcPr>
            <w:tcW w:w="1417" w:type="dxa"/>
          </w:tcPr>
          <w:p w:rsidR="00C30347" w:rsidRPr="00CA3039" w:rsidRDefault="00C30347" w:rsidP="00815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7" w:type="dxa"/>
          </w:tcPr>
          <w:p w:rsidR="00C30347" w:rsidRPr="00CA3039" w:rsidRDefault="00C30347" w:rsidP="00815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01.01.20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9" w:type="dxa"/>
          </w:tcPr>
          <w:p w:rsidR="00C30347" w:rsidRPr="00CA3039" w:rsidRDefault="00C30347" w:rsidP="00815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384" w:type="dxa"/>
          </w:tcPr>
          <w:p w:rsidR="00C30347" w:rsidRPr="00996A6A" w:rsidRDefault="00C30347" w:rsidP="000A0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в полном объеме</w:t>
            </w:r>
          </w:p>
        </w:tc>
        <w:tc>
          <w:tcPr>
            <w:tcW w:w="1593" w:type="dxa"/>
          </w:tcPr>
          <w:p w:rsidR="00C30347" w:rsidRPr="00996A6A" w:rsidRDefault="00C30347" w:rsidP="000A0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 в полном объеме</w:t>
            </w:r>
          </w:p>
        </w:tc>
        <w:tc>
          <w:tcPr>
            <w:tcW w:w="1701" w:type="dxa"/>
          </w:tcPr>
          <w:p w:rsidR="00C30347" w:rsidRPr="00996A6A" w:rsidRDefault="00C30347" w:rsidP="00996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0347" w:rsidRPr="00996A6A" w:rsidTr="00D0251C">
        <w:tc>
          <w:tcPr>
            <w:tcW w:w="710" w:type="dxa"/>
          </w:tcPr>
          <w:p w:rsidR="00C30347" w:rsidRPr="00996A6A" w:rsidRDefault="00C30347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2.1.1</w:t>
            </w:r>
          </w:p>
        </w:tc>
        <w:tc>
          <w:tcPr>
            <w:tcW w:w="3402" w:type="dxa"/>
          </w:tcPr>
          <w:p w:rsidR="00C30347" w:rsidRPr="00996A6A" w:rsidRDefault="00C30347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4B71">
              <w:rPr>
                <w:rFonts w:eastAsia="Calibri"/>
                <w:lang w:eastAsia="en-US"/>
              </w:rPr>
              <w:t>Приоритетное основное ме-роприятие 2.1.1 информац</w:t>
            </w:r>
            <w:r>
              <w:rPr>
                <w:rFonts w:eastAsia="Calibri"/>
                <w:lang w:eastAsia="en-US"/>
              </w:rPr>
              <w:t>и-онно-пропаган</w:t>
            </w:r>
            <w:r w:rsidRPr="005C4B71">
              <w:rPr>
                <w:rFonts w:eastAsia="Calibri"/>
                <w:lang w:eastAsia="en-US"/>
              </w:rPr>
              <w:t>дистское противодействие экстре-мизму и терроризму</w:t>
            </w:r>
          </w:p>
        </w:tc>
        <w:tc>
          <w:tcPr>
            <w:tcW w:w="2268" w:type="dxa"/>
          </w:tcPr>
          <w:p w:rsidR="00C30347" w:rsidRPr="005C4B71" w:rsidRDefault="00C30347" w:rsidP="005C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4B71">
              <w:rPr>
                <w:rFonts w:eastAsia="Calibri"/>
                <w:sz w:val="22"/>
                <w:szCs w:val="22"/>
                <w:lang w:eastAsia="en-US"/>
              </w:rPr>
              <w:t>Глава администрации Красн</w:t>
            </w:r>
            <w:r>
              <w:rPr>
                <w:rFonts w:eastAsia="Calibri"/>
                <w:sz w:val="22"/>
                <w:szCs w:val="22"/>
                <w:lang w:eastAsia="en-US"/>
              </w:rPr>
              <w:t>оармейского сельского поселения,</w:t>
            </w:r>
          </w:p>
          <w:p w:rsidR="00C30347" w:rsidRDefault="00C30347" w:rsidP="00AD20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4B71">
              <w:rPr>
                <w:rFonts w:eastAsia="Calibri"/>
                <w:sz w:val="22"/>
                <w:szCs w:val="22"/>
                <w:lang w:eastAsia="en-US"/>
              </w:rPr>
              <w:t>специалист первой категории</w:t>
            </w:r>
          </w:p>
          <w:p w:rsidR="00C30347" w:rsidRPr="00996A6A" w:rsidRDefault="00C30347" w:rsidP="00AD20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Моисеенко Г.В.</w:t>
            </w:r>
          </w:p>
        </w:tc>
        <w:tc>
          <w:tcPr>
            <w:tcW w:w="1417" w:type="dxa"/>
          </w:tcPr>
          <w:p w:rsidR="00C30347" w:rsidRPr="00CA3039" w:rsidRDefault="00C30347" w:rsidP="00815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7" w:type="dxa"/>
          </w:tcPr>
          <w:p w:rsidR="00C30347" w:rsidRPr="00CA3039" w:rsidRDefault="00C30347" w:rsidP="00815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01.01.20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9" w:type="dxa"/>
          </w:tcPr>
          <w:p w:rsidR="00C30347" w:rsidRPr="00CA3039" w:rsidRDefault="00C30347" w:rsidP="00815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3039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384" w:type="dxa"/>
          </w:tcPr>
          <w:p w:rsidR="00C30347" w:rsidRDefault="00C30347" w:rsidP="000A0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C4B71">
              <w:rPr>
                <w:rFonts w:eastAsia="Calibri"/>
                <w:lang w:eastAsia="en-US"/>
              </w:rPr>
              <w:t>Выполнение в полном объеме</w:t>
            </w:r>
          </w:p>
        </w:tc>
        <w:tc>
          <w:tcPr>
            <w:tcW w:w="1593" w:type="dxa"/>
          </w:tcPr>
          <w:p w:rsidR="00C30347" w:rsidRDefault="00C30347" w:rsidP="000A0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C4B71">
              <w:rPr>
                <w:rFonts w:eastAsia="Calibri"/>
                <w:lang w:eastAsia="en-US"/>
              </w:rPr>
              <w:t>Выполнено в полном объеме</w:t>
            </w:r>
          </w:p>
        </w:tc>
        <w:tc>
          <w:tcPr>
            <w:tcW w:w="1701" w:type="dxa"/>
          </w:tcPr>
          <w:p w:rsidR="00C30347" w:rsidRPr="00996A6A" w:rsidRDefault="00C30347" w:rsidP="00996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6A6A" w:rsidRPr="00996A6A" w:rsidTr="00D0251C">
        <w:tc>
          <w:tcPr>
            <w:tcW w:w="710" w:type="dxa"/>
          </w:tcPr>
          <w:p w:rsidR="00996A6A" w:rsidRPr="00996A6A" w:rsidRDefault="00996A6A" w:rsidP="00996A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996A6A" w:rsidRPr="00DD2892" w:rsidRDefault="00996A6A" w:rsidP="00DD28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D2892">
              <w:rPr>
                <w:rFonts w:eastAsia="Calibri"/>
                <w:lang w:eastAsia="en-US"/>
              </w:rPr>
              <w:t>Контрольное событие  муниципальной программы 2.1</w:t>
            </w:r>
            <w:r w:rsidRPr="00DD2892">
              <w:t xml:space="preserve"> Представление в Администрацию </w:t>
            </w:r>
            <w:r w:rsidR="00D407F1" w:rsidRPr="00DD2892">
              <w:t>Красноармей</w:t>
            </w:r>
            <w:r w:rsidRPr="00DD2892"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D407F1" w:rsidRPr="00DD2892">
              <w:t>Красноармей</w:t>
            </w:r>
            <w:r w:rsidRPr="00DD2892">
              <w:t xml:space="preserve">ского сельского поселения  Орловского района проекта решения « О бюджете </w:t>
            </w:r>
            <w:r w:rsidR="00D407F1" w:rsidRPr="00DD2892">
              <w:t>Красноармей</w:t>
            </w:r>
            <w:r w:rsidRPr="00DD2892">
              <w:t>ского сельского посе</w:t>
            </w:r>
            <w:r w:rsidR="00D124C2" w:rsidRPr="00DD2892">
              <w:t>ления  Орловского района на 20</w:t>
            </w:r>
            <w:r w:rsidR="0016792F" w:rsidRPr="00DD2892">
              <w:t>2</w:t>
            </w:r>
            <w:r w:rsidR="00DD2892" w:rsidRPr="00DD2892">
              <w:t>3</w:t>
            </w:r>
            <w:r w:rsidR="00971F9D" w:rsidRPr="00DD2892">
              <w:t xml:space="preserve"> год и на плановый период 202</w:t>
            </w:r>
            <w:r w:rsidR="00DD2892" w:rsidRPr="00DD2892">
              <w:t>4</w:t>
            </w:r>
            <w:r w:rsidR="00971F9D" w:rsidRPr="00DD2892">
              <w:t xml:space="preserve"> и 202</w:t>
            </w:r>
            <w:r w:rsidR="00DD2892" w:rsidRPr="00DD2892">
              <w:t>5</w:t>
            </w:r>
            <w:r w:rsidR="00B84AD5" w:rsidRPr="00DD2892">
              <w:t xml:space="preserve"> </w:t>
            </w:r>
            <w:r w:rsidRPr="00DD2892">
              <w:t>годов».</w:t>
            </w:r>
          </w:p>
        </w:tc>
        <w:tc>
          <w:tcPr>
            <w:tcW w:w="2268" w:type="dxa"/>
          </w:tcPr>
          <w:p w:rsidR="00C616D4" w:rsidRPr="00DD2892" w:rsidRDefault="00C616D4" w:rsidP="00C6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892">
              <w:rPr>
                <w:rFonts w:eastAsia="Calibri"/>
                <w:sz w:val="22"/>
                <w:szCs w:val="22"/>
                <w:lang w:eastAsia="en-US"/>
              </w:rPr>
              <w:t>Глава администрации Красноармей</w:t>
            </w:r>
            <w:r w:rsidR="00AD20D7" w:rsidRPr="00DD2892">
              <w:rPr>
                <w:rFonts w:eastAsia="Calibri"/>
                <w:sz w:val="22"/>
                <w:szCs w:val="22"/>
                <w:lang w:eastAsia="en-US"/>
              </w:rPr>
              <w:t>ского сельского поселения,</w:t>
            </w:r>
          </w:p>
          <w:p w:rsidR="00C616D4" w:rsidRPr="00DD2892" w:rsidRDefault="00C616D4" w:rsidP="00C6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892">
              <w:rPr>
                <w:rFonts w:eastAsia="Calibri"/>
                <w:sz w:val="22"/>
                <w:szCs w:val="22"/>
                <w:lang w:eastAsia="en-US"/>
              </w:rPr>
              <w:t>специалист первой категории</w:t>
            </w:r>
          </w:p>
          <w:p w:rsidR="00AD20D7" w:rsidRPr="00DD2892" w:rsidRDefault="00AD20D7" w:rsidP="00C6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2892">
              <w:rPr>
                <w:rFonts w:eastAsia="Calibri"/>
                <w:sz w:val="22"/>
                <w:szCs w:val="22"/>
                <w:lang w:eastAsia="en-US"/>
              </w:rPr>
              <w:t>Моисеенко Г.В.</w:t>
            </w:r>
          </w:p>
          <w:p w:rsidR="00996A6A" w:rsidRPr="00DD2892" w:rsidRDefault="00996A6A" w:rsidP="00AD20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996A6A" w:rsidRPr="00DD2892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89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996A6A" w:rsidRPr="00DD2892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89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996A6A" w:rsidRPr="00DD2892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89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996A6A" w:rsidRPr="00DD2892" w:rsidRDefault="00996A6A" w:rsidP="00DD2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892">
              <w:t xml:space="preserve">своевременное внесение проекта решения о бюджете </w:t>
            </w:r>
            <w:r w:rsidR="00D407F1" w:rsidRPr="00DD2892">
              <w:t>Красноармей</w:t>
            </w:r>
            <w:r w:rsidRPr="00DD2892">
              <w:t>ского сельского поселения  Орловско</w:t>
            </w:r>
            <w:r w:rsidR="000D62B9" w:rsidRPr="00DD2892">
              <w:t>го района на 202</w:t>
            </w:r>
            <w:r w:rsidR="00DD2892" w:rsidRPr="00DD2892">
              <w:t>3</w:t>
            </w:r>
            <w:r w:rsidR="00D407F1" w:rsidRPr="00DD2892">
              <w:t xml:space="preserve"> год и плановый период 20</w:t>
            </w:r>
            <w:r w:rsidR="000D62B9" w:rsidRPr="00DD2892">
              <w:t>2</w:t>
            </w:r>
            <w:r w:rsidR="00DD2892" w:rsidRPr="00DD2892">
              <w:t>4</w:t>
            </w:r>
            <w:r w:rsidR="0031128C" w:rsidRPr="00DD2892">
              <w:t xml:space="preserve"> и 202</w:t>
            </w:r>
            <w:r w:rsidR="00DD2892" w:rsidRPr="00DD2892">
              <w:t>5</w:t>
            </w:r>
            <w:r w:rsidRPr="00DD2892">
              <w:t xml:space="preserve"> годов в </w:t>
            </w:r>
            <w:r w:rsidRPr="00DD2892">
              <w:lastRenderedPageBreak/>
              <w:t xml:space="preserve">Администрацию  </w:t>
            </w:r>
            <w:r w:rsidR="00D407F1" w:rsidRPr="00DD2892">
              <w:t>Красноармей</w:t>
            </w:r>
            <w:r w:rsidRPr="00DD2892">
              <w:t>ского сельского поселения</w:t>
            </w:r>
          </w:p>
        </w:tc>
        <w:tc>
          <w:tcPr>
            <w:tcW w:w="1593" w:type="dxa"/>
          </w:tcPr>
          <w:p w:rsidR="00996A6A" w:rsidRPr="00DD2892" w:rsidRDefault="00996A6A" w:rsidP="00DD2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892">
              <w:lastRenderedPageBreak/>
              <w:t xml:space="preserve">своевременное внесение проекта решения о бюджете </w:t>
            </w:r>
            <w:r w:rsidR="00D407F1" w:rsidRPr="00DD2892">
              <w:t>Красноармей</w:t>
            </w:r>
            <w:r w:rsidRPr="00DD2892">
              <w:t>ского сельского поселения  Орловско</w:t>
            </w:r>
            <w:r w:rsidR="0031128C" w:rsidRPr="00DD2892">
              <w:t>го района на 202</w:t>
            </w:r>
            <w:r w:rsidR="00DD2892" w:rsidRPr="00DD2892">
              <w:t>3</w:t>
            </w:r>
            <w:r w:rsidR="00D407F1" w:rsidRPr="00DD2892">
              <w:t xml:space="preserve"> год и плановый период 20</w:t>
            </w:r>
            <w:r w:rsidR="000D62B9" w:rsidRPr="00DD2892">
              <w:t>2</w:t>
            </w:r>
            <w:r w:rsidR="00DD2892" w:rsidRPr="00DD2892">
              <w:t>4</w:t>
            </w:r>
            <w:r w:rsidR="000D62B9" w:rsidRPr="00DD2892">
              <w:t xml:space="preserve"> и 202</w:t>
            </w:r>
            <w:r w:rsidR="00DD2892" w:rsidRPr="00DD2892">
              <w:t>5</w:t>
            </w:r>
            <w:r w:rsidRPr="00DD2892">
              <w:t xml:space="preserve"> годов в Администрацию  </w:t>
            </w:r>
            <w:r w:rsidR="00D407F1" w:rsidRPr="00DD2892">
              <w:t>Красноармей</w:t>
            </w:r>
            <w:r w:rsidRPr="00DD2892">
              <w:lastRenderedPageBreak/>
              <w:t>ского сельского поселения</w:t>
            </w:r>
          </w:p>
        </w:tc>
        <w:tc>
          <w:tcPr>
            <w:tcW w:w="1701" w:type="dxa"/>
          </w:tcPr>
          <w:p w:rsidR="00996A6A" w:rsidRPr="00DD2892" w:rsidRDefault="00996A6A" w:rsidP="00996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bookmarkStart w:id="0" w:name="Par1596"/>
    <w:bookmarkEnd w:id="0"/>
    <w:p w:rsidR="00996A6A" w:rsidRPr="00996A6A" w:rsidRDefault="00996A6A" w:rsidP="00996A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96A6A">
        <w:rPr>
          <w:rFonts w:eastAsia="Calibri"/>
          <w:lang w:eastAsia="en-US"/>
        </w:rPr>
        <w:lastRenderedPageBreak/>
        <w:fldChar w:fldCharType="begin"/>
      </w:r>
      <w:r w:rsidRPr="00996A6A">
        <w:rPr>
          <w:rFonts w:eastAsia="Calibri"/>
          <w:lang w:eastAsia="en-US"/>
        </w:rPr>
        <w:instrText xml:space="preserve"> HYPERLINK \l "Par1127" </w:instrText>
      </w:r>
      <w:r w:rsidRPr="00996A6A">
        <w:rPr>
          <w:rFonts w:eastAsia="Calibri"/>
          <w:lang w:eastAsia="en-US"/>
        </w:rPr>
        <w:fldChar w:fldCharType="separate"/>
      </w:r>
      <w:r w:rsidRPr="00996A6A">
        <w:rPr>
          <w:rFonts w:eastAsia="Calibri"/>
          <w:lang w:eastAsia="en-US"/>
        </w:rPr>
        <w:t>&lt;1&gt;</w:t>
      </w:r>
      <w:r w:rsidRPr="00996A6A">
        <w:rPr>
          <w:rFonts w:eastAsia="Calibri"/>
          <w:lang w:eastAsia="en-US"/>
        </w:rPr>
        <w:fldChar w:fldCharType="end"/>
      </w:r>
      <w:r w:rsidRPr="00996A6A">
        <w:rPr>
          <w:rFonts w:eastAsia="Calibri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-МП, основное мероприятие  – ОМ ,.приоритетное основное мероприятие –ПОМ.</w:t>
      </w:r>
    </w:p>
    <w:p w:rsidR="00D0251C" w:rsidRDefault="00D0251C" w:rsidP="00D0251C">
      <w:pPr>
        <w:rPr>
          <w:sz w:val="28"/>
          <w:szCs w:val="28"/>
        </w:rPr>
        <w:sectPr w:rsidR="00D0251C" w:rsidSect="00CE2F86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CE2F86" w:rsidRDefault="00CE2F86" w:rsidP="00D0251C">
      <w:pPr>
        <w:rPr>
          <w:sz w:val="28"/>
          <w:szCs w:val="28"/>
        </w:rPr>
      </w:pPr>
    </w:p>
    <w:p w:rsidR="00D0251C" w:rsidRDefault="00D0251C" w:rsidP="00CE2F86">
      <w:pPr>
        <w:jc w:val="center"/>
        <w:rPr>
          <w:sz w:val="28"/>
          <w:szCs w:val="28"/>
        </w:rPr>
      </w:pPr>
    </w:p>
    <w:p w:rsidR="00CE2F86" w:rsidRDefault="00CE2F86" w:rsidP="00CE2F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0251C">
        <w:rPr>
          <w:sz w:val="28"/>
          <w:szCs w:val="28"/>
        </w:rPr>
        <w:t xml:space="preserve">№ </w:t>
      </w:r>
      <w:r>
        <w:rPr>
          <w:sz w:val="28"/>
          <w:szCs w:val="28"/>
        </w:rPr>
        <w:t>2.</w:t>
      </w:r>
    </w:p>
    <w:p w:rsidR="00D0251C" w:rsidRPr="002E0167" w:rsidRDefault="00D0251C" w:rsidP="00D0251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E0167">
        <w:rPr>
          <w:rFonts w:eastAsia="Calibri"/>
          <w:lang w:eastAsia="en-US"/>
        </w:rPr>
        <w:t>СВЕДЕНИЯ</w:t>
      </w:r>
    </w:p>
    <w:p w:rsidR="00D0251C" w:rsidRPr="00212D74" w:rsidRDefault="00D0251C" w:rsidP="00D0251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D0251C" w:rsidRPr="00355766" w:rsidRDefault="00D0251C" w:rsidP="003557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муниципальной программы </w:t>
      </w:r>
      <w:r w:rsidRPr="00212D74">
        <w:t>Красноармейского сельского поселения Орловского района</w:t>
      </w:r>
      <w:r>
        <w:t xml:space="preserve"> </w:t>
      </w:r>
      <w:r w:rsidRPr="00D0251C">
        <w:t xml:space="preserve">«Обеспечение общественного порядка и </w:t>
      </w:r>
      <w:r w:rsidR="005C4B71">
        <w:t>профилактика правонарушений</w:t>
      </w:r>
      <w:r w:rsidR="00672616">
        <w:t>»</w:t>
      </w:r>
      <w:r w:rsidR="00355766">
        <w:t xml:space="preserve"> </w:t>
      </w:r>
      <w:r w:rsidR="00D124C2">
        <w:t>за 20</w:t>
      </w:r>
      <w:r w:rsidR="0016792F">
        <w:t>2</w:t>
      </w:r>
      <w:r w:rsidR="00C30347">
        <w:t>4</w:t>
      </w:r>
      <w:r w:rsidR="00355766" w:rsidRPr="0035009A">
        <w:t xml:space="preserve"> г.</w:t>
      </w:r>
    </w:p>
    <w:p w:rsidR="00D0251C" w:rsidRDefault="00D0251C" w:rsidP="00D0251C">
      <w:pPr>
        <w:jc w:val="center"/>
      </w:pPr>
    </w:p>
    <w:p w:rsidR="00D0251C" w:rsidRDefault="00D0251C" w:rsidP="00D0251C">
      <w:pPr>
        <w:jc w:val="center"/>
      </w:pPr>
    </w:p>
    <w:tbl>
      <w:tblPr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3"/>
        <w:gridCol w:w="2549"/>
        <w:gridCol w:w="2129"/>
        <w:gridCol w:w="1559"/>
        <w:gridCol w:w="1559"/>
      </w:tblGrid>
      <w:tr w:rsidR="00D0251C" w:rsidRPr="00BF3435" w:rsidTr="00BF3435">
        <w:trPr>
          <w:trHeight w:val="843"/>
        </w:trPr>
        <w:tc>
          <w:tcPr>
            <w:tcW w:w="2413" w:type="dxa"/>
            <w:vMerge w:val="restart"/>
            <w:hideMark/>
          </w:tcPr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 xml:space="preserve">Наименование       </w:t>
            </w:r>
            <w:r w:rsidRPr="00D362E8">
              <w:br/>
              <w:t xml:space="preserve">муниципальной     </w:t>
            </w:r>
            <w:r w:rsidRPr="00D362E8">
              <w:br/>
              <w:t xml:space="preserve"> программы, подпрограммы </w:t>
            </w:r>
            <w:r w:rsidRPr="00D362E8">
              <w:br/>
              <w:t xml:space="preserve">муниципальной     </w:t>
            </w:r>
            <w:r w:rsidRPr="00D362E8">
              <w:br/>
              <w:t>программы,</w:t>
            </w:r>
          </w:p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основного мероприятия,</w:t>
            </w:r>
            <w:r w:rsidRPr="00BF34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Pr="00BF3435">
                <w:rPr>
                  <w:bCs/>
                  <w:color w:val="000000"/>
                </w:rPr>
                <w:t>&lt;4&gt;</w:t>
              </w:r>
            </w:hyperlink>
          </w:p>
        </w:tc>
        <w:tc>
          <w:tcPr>
            <w:tcW w:w="2549" w:type="dxa"/>
            <w:vMerge w:val="restart"/>
            <w:hideMark/>
          </w:tcPr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Источники финансирования</w:t>
            </w:r>
          </w:p>
        </w:tc>
        <w:tc>
          <w:tcPr>
            <w:tcW w:w="3688" w:type="dxa"/>
            <w:gridSpan w:val="2"/>
            <w:hideMark/>
          </w:tcPr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 xml:space="preserve">Объем   </w:t>
            </w:r>
            <w:r w:rsidRPr="00D362E8">
              <w:br/>
              <w:t>расходов</w:t>
            </w:r>
            <w:r>
              <w:t xml:space="preserve"> </w:t>
            </w:r>
            <w:r w:rsidRPr="00D362E8">
              <w:t xml:space="preserve">(тыс. руб.), предусмотренных </w:t>
            </w:r>
          </w:p>
        </w:tc>
        <w:tc>
          <w:tcPr>
            <w:tcW w:w="1559" w:type="dxa"/>
            <w:vMerge w:val="restart"/>
            <w:hideMark/>
          </w:tcPr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 xml:space="preserve">Фактические </w:t>
            </w:r>
            <w:r w:rsidRPr="00D362E8">
              <w:br/>
              <w:t>расходы (тыс. руб.)</w:t>
            </w:r>
            <w:r w:rsidRPr="00BF34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Pr="00BF3435">
                <w:rPr>
                  <w:bCs/>
                  <w:color w:val="000000"/>
                </w:rPr>
                <w:t>&lt;1&gt;</w:t>
              </w:r>
            </w:hyperlink>
            <w:r w:rsidRPr="00D362E8">
              <w:t xml:space="preserve"> </w:t>
            </w:r>
          </w:p>
        </w:tc>
      </w:tr>
      <w:tr w:rsidR="00D0251C" w:rsidRPr="00BF3435" w:rsidTr="00BF3435">
        <w:trPr>
          <w:trHeight w:val="1350"/>
        </w:trPr>
        <w:tc>
          <w:tcPr>
            <w:tcW w:w="2413" w:type="dxa"/>
            <w:vMerge/>
          </w:tcPr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9" w:type="dxa"/>
            <w:vMerge/>
          </w:tcPr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9" w:type="dxa"/>
          </w:tcPr>
          <w:p w:rsidR="00D0251C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 xml:space="preserve">муниципальной </w:t>
            </w:r>
          </w:p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 xml:space="preserve">программой </w:t>
            </w:r>
            <w:r w:rsidRPr="00D362E8">
              <w:br/>
            </w:r>
          </w:p>
        </w:tc>
        <w:tc>
          <w:tcPr>
            <w:tcW w:w="1559" w:type="dxa"/>
          </w:tcPr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251C" w:rsidRPr="00BF3435" w:rsidTr="00BF3435">
        <w:tc>
          <w:tcPr>
            <w:tcW w:w="2413" w:type="dxa"/>
            <w:hideMark/>
          </w:tcPr>
          <w:p w:rsidR="00D0251C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49" w:type="dxa"/>
            <w:hideMark/>
          </w:tcPr>
          <w:p w:rsidR="00D0251C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9" w:type="dxa"/>
            <w:hideMark/>
          </w:tcPr>
          <w:p w:rsidR="00D0251C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D0251C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hideMark/>
          </w:tcPr>
          <w:p w:rsidR="00D0251C" w:rsidRPr="00D362E8" w:rsidRDefault="00D0251C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5</w:t>
            </w:r>
          </w:p>
        </w:tc>
      </w:tr>
      <w:tr w:rsidR="004B4562" w:rsidRPr="00BF3435" w:rsidTr="00BF3435">
        <w:trPr>
          <w:trHeight w:val="320"/>
        </w:trPr>
        <w:tc>
          <w:tcPr>
            <w:tcW w:w="2413" w:type="dxa"/>
            <w:vMerge w:val="restart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Муниципальная </w:t>
            </w:r>
            <w:r w:rsidRPr="00D362E8">
              <w:br/>
              <w:t xml:space="preserve">программа      </w:t>
            </w:r>
            <w:r w:rsidRPr="00BF3435">
              <w:rPr>
                <w:rFonts w:eastAsia="Calibri"/>
                <w:lang w:eastAsia="en-US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549" w:type="dxa"/>
            <w:hideMark/>
          </w:tcPr>
          <w:p w:rsidR="004B4562" w:rsidRPr="00BF3435" w:rsidRDefault="004B4562" w:rsidP="00BF343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F3435">
              <w:rPr>
                <w:b/>
              </w:rPr>
              <w:t xml:space="preserve">всего                 </w:t>
            </w:r>
          </w:p>
        </w:tc>
        <w:tc>
          <w:tcPr>
            <w:tcW w:w="2129" w:type="dxa"/>
          </w:tcPr>
          <w:p w:rsidR="004B4562" w:rsidRPr="00BF3435" w:rsidRDefault="00AD5807" w:rsidP="00BF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B4562" w:rsidRPr="00BF3435">
              <w:rPr>
                <w:b/>
              </w:rPr>
              <w:t>,0</w:t>
            </w:r>
          </w:p>
        </w:tc>
        <w:tc>
          <w:tcPr>
            <w:tcW w:w="1559" w:type="dxa"/>
          </w:tcPr>
          <w:p w:rsidR="004B4562" w:rsidRPr="00BF3435" w:rsidRDefault="00AD5807" w:rsidP="00BF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B4562" w:rsidRPr="00BF3435">
              <w:rPr>
                <w:b/>
              </w:rPr>
              <w:t>,0</w:t>
            </w:r>
          </w:p>
        </w:tc>
        <w:tc>
          <w:tcPr>
            <w:tcW w:w="1559" w:type="dxa"/>
          </w:tcPr>
          <w:p w:rsidR="004B4562" w:rsidRPr="00BF3435" w:rsidRDefault="00AD5807" w:rsidP="00BF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B4562" w:rsidRPr="00BF3435">
              <w:rPr>
                <w:b/>
              </w:rPr>
              <w:t>,0</w:t>
            </w:r>
          </w:p>
        </w:tc>
      </w:tr>
      <w:tr w:rsidR="004B4562" w:rsidRPr="00BF3435" w:rsidTr="00BF3435">
        <w:trPr>
          <w:trHeight w:val="309"/>
        </w:trPr>
        <w:tc>
          <w:tcPr>
            <w:tcW w:w="2413" w:type="dxa"/>
            <w:vMerge/>
            <w:hideMark/>
          </w:tcPr>
          <w:p w:rsidR="004B4562" w:rsidRPr="00D362E8" w:rsidRDefault="004B4562" w:rsidP="000A013C"/>
        </w:tc>
        <w:tc>
          <w:tcPr>
            <w:tcW w:w="2549" w:type="dxa"/>
            <w:hideMark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областной бюджет    </w:t>
            </w:r>
          </w:p>
        </w:tc>
        <w:tc>
          <w:tcPr>
            <w:tcW w:w="2129" w:type="dxa"/>
          </w:tcPr>
          <w:p w:rsidR="004B4562" w:rsidRPr="00BF3435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435">
              <w:rPr>
                <w:b/>
              </w:rPr>
              <w:t>-</w:t>
            </w:r>
          </w:p>
        </w:tc>
        <w:tc>
          <w:tcPr>
            <w:tcW w:w="1559" w:type="dxa"/>
          </w:tcPr>
          <w:p w:rsidR="004B4562" w:rsidRPr="00BF3435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435">
              <w:rPr>
                <w:b/>
              </w:rPr>
              <w:t>-</w:t>
            </w:r>
          </w:p>
        </w:tc>
        <w:tc>
          <w:tcPr>
            <w:tcW w:w="1559" w:type="dxa"/>
          </w:tcPr>
          <w:p w:rsidR="004B4562" w:rsidRPr="00BF3435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435">
              <w:rPr>
                <w:b/>
              </w:rPr>
              <w:t>-</w:t>
            </w:r>
          </w:p>
        </w:tc>
      </w:tr>
      <w:tr w:rsidR="004B4562" w:rsidRPr="00BF3435" w:rsidTr="00BF3435">
        <w:trPr>
          <w:trHeight w:val="387"/>
        </w:trPr>
        <w:tc>
          <w:tcPr>
            <w:tcW w:w="2413" w:type="dxa"/>
            <w:vMerge/>
            <w:hideMark/>
          </w:tcPr>
          <w:p w:rsidR="004B4562" w:rsidRPr="00D362E8" w:rsidRDefault="004B4562" w:rsidP="000A013C"/>
        </w:tc>
        <w:tc>
          <w:tcPr>
            <w:tcW w:w="2549" w:type="dxa"/>
            <w:hideMark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федеральный бюджет</w:t>
            </w:r>
          </w:p>
        </w:tc>
        <w:tc>
          <w:tcPr>
            <w:tcW w:w="212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-</w:t>
            </w: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-</w:t>
            </w: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-</w:t>
            </w:r>
          </w:p>
        </w:tc>
      </w:tr>
      <w:tr w:rsidR="004B4562" w:rsidRPr="00BF3435" w:rsidTr="00BF3435">
        <w:trPr>
          <w:trHeight w:val="317"/>
        </w:trPr>
        <w:tc>
          <w:tcPr>
            <w:tcW w:w="2413" w:type="dxa"/>
            <w:vMerge/>
            <w:hideMark/>
          </w:tcPr>
          <w:p w:rsidR="004B4562" w:rsidRPr="00D362E8" w:rsidRDefault="004B4562" w:rsidP="000A013C"/>
        </w:tc>
        <w:tc>
          <w:tcPr>
            <w:tcW w:w="2549" w:type="dxa"/>
            <w:hideMark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бюджет  сельского поселения</w:t>
            </w:r>
          </w:p>
        </w:tc>
        <w:tc>
          <w:tcPr>
            <w:tcW w:w="2129" w:type="dxa"/>
          </w:tcPr>
          <w:p w:rsidR="004B4562" w:rsidRPr="00BF3435" w:rsidRDefault="00B84AD5" w:rsidP="00BF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B4562" w:rsidRPr="00BF3435">
              <w:rPr>
                <w:b/>
              </w:rPr>
              <w:t>,0</w:t>
            </w:r>
          </w:p>
        </w:tc>
        <w:tc>
          <w:tcPr>
            <w:tcW w:w="1559" w:type="dxa"/>
          </w:tcPr>
          <w:p w:rsidR="004B4562" w:rsidRPr="00BF3435" w:rsidRDefault="00B84AD5" w:rsidP="00BF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B4562" w:rsidRPr="00BF3435">
              <w:rPr>
                <w:b/>
              </w:rPr>
              <w:t>,0</w:t>
            </w:r>
          </w:p>
        </w:tc>
        <w:tc>
          <w:tcPr>
            <w:tcW w:w="1559" w:type="dxa"/>
          </w:tcPr>
          <w:p w:rsidR="004B4562" w:rsidRPr="00BF3435" w:rsidRDefault="00B84AD5" w:rsidP="00BF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B4562" w:rsidRPr="00BF3435">
              <w:rPr>
                <w:b/>
              </w:rPr>
              <w:t>,0</w:t>
            </w:r>
          </w:p>
        </w:tc>
      </w:tr>
      <w:tr w:rsidR="004B4562" w:rsidRPr="00BF3435" w:rsidTr="00BF3435">
        <w:trPr>
          <w:trHeight w:val="320"/>
        </w:trPr>
        <w:tc>
          <w:tcPr>
            <w:tcW w:w="2413" w:type="dxa"/>
            <w:vMerge w:val="restart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Подпрограмма 1</w:t>
            </w:r>
            <w:r w:rsidRPr="00BF3435">
              <w:rPr>
                <w:rFonts w:eastAsia="Calibri"/>
                <w:lang w:eastAsia="en-US"/>
              </w:rPr>
              <w:t xml:space="preserve"> «Противодействие коррупции в Красноармейском сельском поселении»</w:t>
            </w:r>
          </w:p>
        </w:tc>
        <w:tc>
          <w:tcPr>
            <w:tcW w:w="2549" w:type="dxa"/>
            <w:hideMark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всего                 </w:t>
            </w:r>
          </w:p>
        </w:tc>
        <w:tc>
          <w:tcPr>
            <w:tcW w:w="212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4B4562" w:rsidRPr="00BF3435" w:rsidTr="00BF3435">
        <w:trPr>
          <w:trHeight w:val="328"/>
        </w:trPr>
        <w:tc>
          <w:tcPr>
            <w:tcW w:w="2413" w:type="dxa"/>
            <w:vMerge/>
            <w:hideMark/>
          </w:tcPr>
          <w:p w:rsidR="004B4562" w:rsidRPr="00D362E8" w:rsidRDefault="004B4562" w:rsidP="000A013C"/>
        </w:tc>
        <w:tc>
          <w:tcPr>
            <w:tcW w:w="2549" w:type="dxa"/>
            <w:hideMark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областной бюджет    </w:t>
            </w:r>
          </w:p>
        </w:tc>
        <w:tc>
          <w:tcPr>
            <w:tcW w:w="212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-</w:t>
            </w: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-</w:t>
            </w: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-</w:t>
            </w:r>
          </w:p>
        </w:tc>
      </w:tr>
      <w:tr w:rsidR="004B4562" w:rsidRPr="00BF3435" w:rsidTr="00BF3435">
        <w:trPr>
          <w:trHeight w:val="289"/>
        </w:trPr>
        <w:tc>
          <w:tcPr>
            <w:tcW w:w="2413" w:type="dxa"/>
            <w:vMerge/>
            <w:hideMark/>
          </w:tcPr>
          <w:p w:rsidR="004B4562" w:rsidRPr="00D362E8" w:rsidRDefault="004B4562" w:rsidP="000A013C"/>
        </w:tc>
        <w:tc>
          <w:tcPr>
            <w:tcW w:w="2549" w:type="dxa"/>
            <w:hideMark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федеральный бюджет</w:t>
            </w:r>
          </w:p>
        </w:tc>
        <w:tc>
          <w:tcPr>
            <w:tcW w:w="212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-</w:t>
            </w: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-</w:t>
            </w: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-</w:t>
            </w:r>
          </w:p>
        </w:tc>
      </w:tr>
      <w:tr w:rsidR="004B4562" w:rsidRPr="00BF3435" w:rsidTr="00BF3435">
        <w:trPr>
          <w:trHeight w:val="334"/>
        </w:trPr>
        <w:tc>
          <w:tcPr>
            <w:tcW w:w="2413" w:type="dxa"/>
            <w:vMerge/>
            <w:hideMark/>
          </w:tcPr>
          <w:p w:rsidR="004B4562" w:rsidRPr="00D362E8" w:rsidRDefault="004B4562" w:rsidP="000A013C"/>
        </w:tc>
        <w:tc>
          <w:tcPr>
            <w:tcW w:w="2549" w:type="dxa"/>
            <w:hideMark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бюджет сельского поселения</w:t>
            </w:r>
          </w:p>
        </w:tc>
        <w:tc>
          <w:tcPr>
            <w:tcW w:w="212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62E8">
              <w:t>3,0</w:t>
            </w:r>
          </w:p>
        </w:tc>
      </w:tr>
      <w:tr w:rsidR="008B068B" w:rsidRPr="00BF3435" w:rsidTr="00BF3435">
        <w:trPr>
          <w:trHeight w:val="609"/>
        </w:trPr>
        <w:tc>
          <w:tcPr>
            <w:tcW w:w="2413" w:type="dxa"/>
            <w:vMerge w:val="restart"/>
            <w:hideMark/>
          </w:tcPr>
          <w:p w:rsidR="008B068B" w:rsidRPr="00FC24DD" w:rsidRDefault="008B068B" w:rsidP="00FC24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 w:rsidRPr="00BF3435">
              <w:rPr>
                <w:rFonts w:ascii="Calibri" w:hAnsi="Calibri" w:cs="Calibri"/>
                <w:lang w:eastAsia="en-US"/>
              </w:rPr>
              <w:t xml:space="preserve">1.1 </w:t>
            </w:r>
            <w:r w:rsidRPr="0031450F">
              <w:rPr>
                <w:lang w:eastAsia="en-US"/>
              </w:rPr>
              <w:t>совершенствование правового регулиров</w:t>
            </w:r>
            <w:r w:rsidRPr="0031450F">
              <w:rPr>
                <w:lang w:eastAsia="en-US"/>
              </w:rPr>
              <w:t>а</w:t>
            </w:r>
            <w:r w:rsidRPr="0031450F">
              <w:rPr>
                <w:lang w:eastAsia="en-US"/>
              </w:rPr>
              <w:t>ния в сфере противоде</w:t>
            </w:r>
            <w:r w:rsidRPr="0031450F">
              <w:rPr>
                <w:lang w:eastAsia="en-US"/>
              </w:rPr>
              <w:t>й</w:t>
            </w:r>
            <w:r w:rsidRPr="0031450F">
              <w:rPr>
                <w:lang w:eastAsia="en-US"/>
              </w:rPr>
              <w:t>ствия коррупции</w:t>
            </w:r>
          </w:p>
          <w:p w:rsidR="008B068B" w:rsidRPr="00D362E8" w:rsidRDefault="008B068B" w:rsidP="000A013C"/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всего   </w:t>
            </w:r>
          </w:p>
        </w:tc>
        <w:tc>
          <w:tcPr>
            <w:tcW w:w="212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548"/>
        </w:trPr>
        <w:tc>
          <w:tcPr>
            <w:tcW w:w="2413" w:type="dxa"/>
            <w:vMerge/>
            <w:hideMark/>
          </w:tcPr>
          <w:p w:rsidR="008B068B" w:rsidRDefault="008B068B" w:rsidP="00FC24DD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569"/>
        </w:trPr>
        <w:tc>
          <w:tcPr>
            <w:tcW w:w="2413" w:type="dxa"/>
            <w:vMerge/>
            <w:hideMark/>
          </w:tcPr>
          <w:p w:rsidR="008B068B" w:rsidRDefault="008B068B" w:rsidP="00FC24DD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федеральный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561"/>
        </w:trPr>
        <w:tc>
          <w:tcPr>
            <w:tcW w:w="2413" w:type="dxa"/>
            <w:vMerge/>
            <w:hideMark/>
          </w:tcPr>
          <w:p w:rsidR="008B068B" w:rsidRDefault="008B068B" w:rsidP="00FC24DD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212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623"/>
        </w:trPr>
        <w:tc>
          <w:tcPr>
            <w:tcW w:w="2413" w:type="dxa"/>
            <w:vMerge w:val="restart"/>
            <w:hideMark/>
          </w:tcPr>
          <w:p w:rsidR="008B068B" w:rsidRPr="00335ECA" w:rsidRDefault="008B068B" w:rsidP="00FC24DD">
            <w:pPr>
              <w:rPr>
                <w:lang w:eastAsia="en-US"/>
              </w:rPr>
            </w:pPr>
            <w:r w:rsidRPr="00335ECA">
              <w:rPr>
                <w:lang w:eastAsia="en-US"/>
              </w:rPr>
              <w:t>Основное мероприятие</w:t>
            </w:r>
          </w:p>
          <w:p w:rsidR="008B068B" w:rsidRPr="00D362E8" w:rsidRDefault="008B068B" w:rsidP="00FC24DD">
            <w:r w:rsidRPr="00BF3435">
              <w:rPr>
                <w:rFonts w:ascii="Calibri" w:hAnsi="Calibri" w:cs="Calibri"/>
                <w:lang w:eastAsia="en-US"/>
              </w:rPr>
              <w:t>1.2</w:t>
            </w:r>
            <w:r>
              <w:t xml:space="preserve"> повышение эффе</w:t>
            </w:r>
            <w:r>
              <w:t>к</w:t>
            </w:r>
            <w:r>
              <w:t>тивности механизма в</w:t>
            </w:r>
            <w:r>
              <w:t>ы</w:t>
            </w:r>
            <w:r>
              <w:t>явления, предотвращ</w:t>
            </w:r>
            <w:r>
              <w:t>е</w:t>
            </w:r>
            <w:r>
              <w:t xml:space="preserve">ния и урегулирования </w:t>
            </w: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всего   </w:t>
            </w:r>
          </w:p>
        </w:tc>
        <w:tc>
          <w:tcPr>
            <w:tcW w:w="212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710"/>
        </w:trPr>
        <w:tc>
          <w:tcPr>
            <w:tcW w:w="2413" w:type="dxa"/>
            <w:vMerge/>
            <w:hideMark/>
          </w:tcPr>
          <w:p w:rsidR="008B068B" w:rsidRPr="00335ECA" w:rsidRDefault="008B068B" w:rsidP="00FC24DD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1002"/>
        </w:trPr>
        <w:tc>
          <w:tcPr>
            <w:tcW w:w="2413" w:type="dxa"/>
            <w:vMerge/>
            <w:hideMark/>
          </w:tcPr>
          <w:p w:rsidR="008B068B" w:rsidRPr="00335ECA" w:rsidRDefault="008B068B" w:rsidP="00FC24DD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федеральный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1123"/>
        </w:trPr>
        <w:tc>
          <w:tcPr>
            <w:tcW w:w="2413" w:type="dxa"/>
            <w:hideMark/>
          </w:tcPr>
          <w:p w:rsidR="008B068B" w:rsidRPr="00335ECA" w:rsidRDefault="008B068B" w:rsidP="00FC24DD">
            <w:pPr>
              <w:rPr>
                <w:lang w:eastAsia="en-US"/>
              </w:rPr>
            </w:pPr>
            <w:r>
              <w:lastRenderedPageBreak/>
              <w:t>конфликта интересов на муниципальной службе Красноармейского сел</w:t>
            </w:r>
            <w:r>
              <w:t>ь</w:t>
            </w:r>
            <w:r>
              <w:t>ского поселения</w:t>
            </w: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212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700"/>
        </w:trPr>
        <w:tc>
          <w:tcPr>
            <w:tcW w:w="2413" w:type="dxa"/>
            <w:vMerge w:val="restart"/>
            <w:hideMark/>
          </w:tcPr>
          <w:p w:rsidR="008B068B" w:rsidRPr="0031450F" w:rsidRDefault="008B068B" w:rsidP="00FC24DD">
            <w:pPr>
              <w:rPr>
                <w:lang w:eastAsia="en-US"/>
              </w:rPr>
            </w:pPr>
            <w:r w:rsidRPr="0031450F">
              <w:rPr>
                <w:lang w:eastAsia="en-US"/>
              </w:rPr>
              <w:t>Основное мероприятие</w:t>
            </w:r>
          </w:p>
          <w:p w:rsidR="008B068B" w:rsidRPr="00D362E8" w:rsidRDefault="008B068B" w:rsidP="00FC24DD">
            <w:r w:rsidRPr="0031450F">
              <w:rPr>
                <w:lang w:eastAsia="en-US"/>
              </w:rPr>
              <w:t>1.3 усиление контроля за соблюдением лицами, замещающими отдел</w:t>
            </w:r>
            <w:r w:rsidRPr="0031450F">
              <w:rPr>
                <w:lang w:eastAsia="en-US"/>
              </w:rPr>
              <w:t>ь</w:t>
            </w:r>
            <w:r w:rsidRPr="0031450F">
              <w:rPr>
                <w:lang w:eastAsia="en-US"/>
              </w:rPr>
              <w:t>ные муниципальные должности Красноа</w:t>
            </w:r>
            <w:r w:rsidRPr="0031450F">
              <w:rPr>
                <w:lang w:eastAsia="en-US"/>
              </w:rPr>
              <w:t>р</w:t>
            </w:r>
            <w:r w:rsidRPr="0031450F">
              <w:rPr>
                <w:lang w:eastAsia="en-US"/>
              </w:rPr>
              <w:t>мейского сельского п</w:t>
            </w:r>
            <w:r w:rsidRPr="0031450F">
              <w:rPr>
                <w:lang w:eastAsia="en-US"/>
              </w:rPr>
              <w:t>о</w:t>
            </w:r>
            <w:r w:rsidRPr="0031450F">
              <w:rPr>
                <w:lang w:eastAsia="en-US"/>
              </w:rPr>
              <w:t>селения</w:t>
            </w: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всего   </w:t>
            </w:r>
          </w:p>
        </w:tc>
        <w:tc>
          <w:tcPr>
            <w:tcW w:w="212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752"/>
        </w:trPr>
        <w:tc>
          <w:tcPr>
            <w:tcW w:w="2413" w:type="dxa"/>
            <w:vMerge/>
            <w:hideMark/>
          </w:tcPr>
          <w:p w:rsidR="008B068B" w:rsidRPr="0031450F" w:rsidRDefault="008B068B" w:rsidP="00FC24DD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892"/>
        </w:trPr>
        <w:tc>
          <w:tcPr>
            <w:tcW w:w="2413" w:type="dxa"/>
            <w:vMerge/>
            <w:hideMark/>
          </w:tcPr>
          <w:p w:rsidR="008B068B" w:rsidRPr="0031450F" w:rsidRDefault="008B068B" w:rsidP="00FC24DD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федеральный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946"/>
        </w:trPr>
        <w:tc>
          <w:tcPr>
            <w:tcW w:w="2413" w:type="dxa"/>
            <w:vMerge/>
            <w:hideMark/>
          </w:tcPr>
          <w:p w:rsidR="008B068B" w:rsidRPr="0031450F" w:rsidRDefault="008B068B" w:rsidP="00FC24DD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212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758"/>
        </w:trPr>
        <w:tc>
          <w:tcPr>
            <w:tcW w:w="2413" w:type="dxa"/>
            <w:vMerge w:val="restart"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  <w:r w:rsidRPr="0031450F">
              <w:rPr>
                <w:lang w:eastAsia="en-US"/>
              </w:rPr>
              <w:t>Основное мероприятие</w:t>
            </w:r>
          </w:p>
          <w:p w:rsidR="008B068B" w:rsidRPr="00D362E8" w:rsidRDefault="008B068B" w:rsidP="008B068B">
            <w:r w:rsidRPr="0031450F">
              <w:rPr>
                <w:lang w:eastAsia="en-US"/>
              </w:rPr>
              <w:t>1.</w:t>
            </w:r>
            <w:r>
              <w:rPr>
                <w:lang w:eastAsia="en-US"/>
              </w:rPr>
              <w:t>4 осуществление ант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коррупционной экспе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тизы нормативных пр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вовых актов Красноа</w:t>
            </w:r>
            <w:r>
              <w:rPr>
                <w:lang w:eastAsia="en-US"/>
              </w:rPr>
              <w:t>р</w:t>
            </w:r>
            <w:r w:rsidR="00803EC7">
              <w:rPr>
                <w:lang w:eastAsia="en-US"/>
              </w:rPr>
              <w:t xml:space="preserve">мейского </w:t>
            </w:r>
            <w:r>
              <w:rPr>
                <w:lang w:eastAsia="en-US"/>
              </w:rPr>
              <w:t>сельского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селения и их проектов  с учетом мониторинга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ответствующей прав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применительной практ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ки</w:t>
            </w: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всего   </w:t>
            </w:r>
          </w:p>
        </w:tc>
        <w:tc>
          <w:tcPr>
            <w:tcW w:w="212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956"/>
        </w:trPr>
        <w:tc>
          <w:tcPr>
            <w:tcW w:w="2413" w:type="dxa"/>
            <w:vMerge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978"/>
        </w:trPr>
        <w:tc>
          <w:tcPr>
            <w:tcW w:w="2413" w:type="dxa"/>
            <w:vMerge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федеральный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1150"/>
        </w:trPr>
        <w:tc>
          <w:tcPr>
            <w:tcW w:w="2413" w:type="dxa"/>
            <w:vMerge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212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829"/>
        </w:trPr>
        <w:tc>
          <w:tcPr>
            <w:tcW w:w="2413" w:type="dxa"/>
            <w:vMerge w:val="restart"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  <w:r w:rsidRPr="0031450F">
              <w:rPr>
                <w:lang w:eastAsia="en-US"/>
              </w:rPr>
              <w:t>Основное мероприятие</w:t>
            </w:r>
          </w:p>
          <w:p w:rsidR="008B068B" w:rsidRPr="00D362E8" w:rsidRDefault="008B068B" w:rsidP="008B068B">
            <w:r w:rsidRPr="0031450F">
              <w:rPr>
                <w:lang w:eastAsia="en-US"/>
              </w:rPr>
              <w:t>1.</w:t>
            </w:r>
            <w:r>
              <w:rPr>
                <w:lang w:eastAsia="en-US"/>
              </w:rPr>
              <w:t>5 совершенствование мер по противодействию коррупции в сфере зак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пок товаров, работ. 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луг для обеспечения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нужд.</w:t>
            </w: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всего   </w:t>
            </w:r>
          </w:p>
        </w:tc>
        <w:tc>
          <w:tcPr>
            <w:tcW w:w="212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784"/>
        </w:trPr>
        <w:tc>
          <w:tcPr>
            <w:tcW w:w="2413" w:type="dxa"/>
            <w:vMerge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816"/>
        </w:trPr>
        <w:tc>
          <w:tcPr>
            <w:tcW w:w="2413" w:type="dxa"/>
            <w:vMerge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федеральный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860"/>
        </w:trPr>
        <w:tc>
          <w:tcPr>
            <w:tcW w:w="2413" w:type="dxa"/>
            <w:vMerge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212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580"/>
        </w:trPr>
        <w:tc>
          <w:tcPr>
            <w:tcW w:w="2413" w:type="dxa"/>
            <w:vMerge w:val="restart"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  <w:r w:rsidRPr="0031450F">
              <w:rPr>
                <w:lang w:eastAsia="en-US"/>
              </w:rPr>
              <w:t>Основное мероприятие</w:t>
            </w:r>
          </w:p>
          <w:p w:rsidR="008B068B" w:rsidRPr="0031450F" w:rsidRDefault="008B068B" w:rsidP="008B068B">
            <w:pPr>
              <w:rPr>
                <w:lang w:eastAsia="en-US"/>
              </w:rPr>
            </w:pPr>
            <w:r w:rsidRPr="0031450F">
              <w:rPr>
                <w:lang w:eastAsia="en-US"/>
              </w:rPr>
              <w:t>1.</w:t>
            </w:r>
            <w:r>
              <w:rPr>
                <w:lang w:eastAsia="en-US"/>
              </w:rPr>
              <w:t>6 мероприятия по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свещению, обучению и воспитанию по вопросам противодействия </w:t>
            </w:r>
            <w:r>
              <w:rPr>
                <w:lang w:eastAsia="en-US"/>
              </w:rPr>
              <w:lastRenderedPageBreak/>
              <w:t>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</w:t>
            </w: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lastRenderedPageBreak/>
              <w:t xml:space="preserve">всего   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8B068B" w:rsidRPr="00BF3435" w:rsidTr="00BF3435">
        <w:trPr>
          <w:trHeight w:val="741"/>
        </w:trPr>
        <w:tc>
          <w:tcPr>
            <w:tcW w:w="2413" w:type="dxa"/>
            <w:vMerge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881"/>
        </w:trPr>
        <w:tc>
          <w:tcPr>
            <w:tcW w:w="2413" w:type="dxa"/>
            <w:vMerge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федеральный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269"/>
        </w:trPr>
        <w:tc>
          <w:tcPr>
            <w:tcW w:w="2413" w:type="dxa"/>
            <w:vMerge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8B068B" w:rsidRPr="00BF3435" w:rsidTr="00BF3435">
        <w:trPr>
          <w:trHeight w:val="548"/>
        </w:trPr>
        <w:tc>
          <w:tcPr>
            <w:tcW w:w="2413" w:type="dxa"/>
            <w:vMerge w:val="restart"/>
            <w:hideMark/>
          </w:tcPr>
          <w:p w:rsidR="008B068B" w:rsidRPr="0031450F" w:rsidRDefault="008B068B" w:rsidP="008B068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Приоритетное основное мероприятие 1.6.1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приятия по просвещ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нию, обучению и восп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танию по вопросам противодействия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</w:t>
            </w:r>
          </w:p>
        </w:tc>
        <w:tc>
          <w:tcPr>
            <w:tcW w:w="2549" w:type="dxa"/>
            <w:hideMark/>
          </w:tcPr>
          <w:p w:rsidR="008B068B" w:rsidRPr="00D362E8" w:rsidRDefault="008B068B" w:rsidP="00BF3435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8B068B" w:rsidRPr="00BF3435" w:rsidTr="00BF3435">
        <w:trPr>
          <w:trHeight w:val="623"/>
        </w:trPr>
        <w:tc>
          <w:tcPr>
            <w:tcW w:w="2413" w:type="dxa"/>
            <w:vMerge/>
            <w:hideMark/>
          </w:tcPr>
          <w:p w:rsidR="008B068B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8B068B">
              <w:t>бластной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688"/>
        </w:trPr>
        <w:tc>
          <w:tcPr>
            <w:tcW w:w="2413" w:type="dxa"/>
            <w:vMerge/>
            <w:hideMark/>
          </w:tcPr>
          <w:p w:rsidR="008B068B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BF3435" w:rsidRDefault="00796F57" w:rsidP="00BF3435">
            <w:pPr>
              <w:widowControl w:val="0"/>
              <w:autoSpaceDE w:val="0"/>
              <w:autoSpaceDN w:val="0"/>
              <w:adjustRightInd w:val="0"/>
              <w:rPr>
                <w:rStyle w:val="ab"/>
                <w:i w:val="0"/>
              </w:rPr>
            </w:pPr>
            <w:r w:rsidRPr="00BF3435">
              <w:rPr>
                <w:rStyle w:val="ab"/>
                <w:i w:val="0"/>
              </w:rPr>
              <w:t>федеральный бюджет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B068B" w:rsidRPr="00BF3435" w:rsidTr="00BF3435">
        <w:trPr>
          <w:trHeight w:val="870"/>
        </w:trPr>
        <w:tc>
          <w:tcPr>
            <w:tcW w:w="2413" w:type="dxa"/>
            <w:vMerge/>
            <w:hideMark/>
          </w:tcPr>
          <w:p w:rsidR="008B068B" w:rsidRDefault="008B068B" w:rsidP="008B068B">
            <w:pPr>
              <w:rPr>
                <w:lang w:eastAsia="en-US"/>
              </w:rPr>
            </w:pPr>
          </w:p>
        </w:tc>
        <w:tc>
          <w:tcPr>
            <w:tcW w:w="2549" w:type="dxa"/>
            <w:hideMark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212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8B068B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8B068B" w:rsidRPr="00D362E8" w:rsidRDefault="00796F5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4B4562" w:rsidRPr="00BF3435" w:rsidTr="00BF3435">
        <w:trPr>
          <w:trHeight w:val="243"/>
        </w:trPr>
        <w:tc>
          <w:tcPr>
            <w:tcW w:w="2413" w:type="dxa"/>
            <w:vMerge w:val="restart"/>
          </w:tcPr>
          <w:p w:rsidR="004B4562" w:rsidRPr="00BF3435" w:rsidRDefault="004B4562" w:rsidP="00BF34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62E8">
              <w:t>Подпрограмма 2</w:t>
            </w:r>
            <w:r w:rsidRPr="00BF3435">
              <w:rPr>
                <w:rFonts w:eastAsia="Calibri"/>
                <w:lang w:eastAsia="en-US"/>
              </w:rPr>
              <w:t xml:space="preserve"> «Профилактика экстремизма и терроризма в Красноармейском сельском поселении»</w:t>
            </w:r>
          </w:p>
        </w:tc>
        <w:tc>
          <w:tcPr>
            <w:tcW w:w="254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всего                 </w:t>
            </w:r>
          </w:p>
        </w:tc>
        <w:tc>
          <w:tcPr>
            <w:tcW w:w="2129" w:type="dxa"/>
          </w:tcPr>
          <w:p w:rsidR="004B4562" w:rsidRPr="00D362E8" w:rsidRDefault="00AD580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4B4562" w:rsidRPr="00D362E8" w:rsidRDefault="00AD580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4B4562" w:rsidRPr="00D362E8" w:rsidRDefault="00AD580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4B4562" w:rsidRPr="00BF3435" w:rsidTr="00BF3435">
        <w:trPr>
          <w:trHeight w:val="195"/>
        </w:trPr>
        <w:tc>
          <w:tcPr>
            <w:tcW w:w="2413" w:type="dxa"/>
            <w:vMerge/>
          </w:tcPr>
          <w:p w:rsidR="004B4562" w:rsidRPr="00BF3435" w:rsidRDefault="004B4562" w:rsidP="00BF34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областной бюджет    </w:t>
            </w:r>
          </w:p>
        </w:tc>
        <w:tc>
          <w:tcPr>
            <w:tcW w:w="212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4562" w:rsidRPr="00BF3435" w:rsidTr="00BF3435">
        <w:trPr>
          <w:trHeight w:val="321"/>
        </w:trPr>
        <w:tc>
          <w:tcPr>
            <w:tcW w:w="2413" w:type="dxa"/>
            <w:vMerge/>
          </w:tcPr>
          <w:p w:rsidR="004B4562" w:rsidRPr="00BF3435" w:rsidRDefault="004B4562" w:rsidP="00BF34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федеральный бюджет</w:t>
            </w:r>
          </w:p>
        </w:tc>
        <w:tc>
          <w:tcPr>
            <w:tcW w:w="212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4562" w:rsidRPr="00BF3435" w:rsidTr="00BF3435">
        <w:trPr>
          <w:trHeight w:val="390"/>
        </w:trPr>
        <w:tc>
          <w:tcPr>
            <w:tcW w:w="2413" w:type="dxa"/>
            <w:vMerge/>
          </w:tcPr>
          <w:p w:rsidR="004B4562" w:rsidRPr="00BF3435" w:rsidRDefault="004B4562" w:rsidP="00BF34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</w:tcPr>
          <w:p w:rsidR="004B4562" w:rsidRPr="00D362E8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бюджет сельского поселения</w:t>
            </w:r>
          </w:p>
        </w:tc>
        <w:tc>
          <w:tcPr>
            <w:tcW w:w="2129" w:type="dxa"/>
          </w:tcPr>
          <w:p w:rsidR="004B4562" w:rsidRPr="00D362E8" w:rsidRDefault="00AD580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4B4562" w:rsidRPr="00D362E8" w:rsidRDefault="00AD580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4B4562" w:rsidRPr="00D362E8" w:rsidRDefault="00AD5807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4B4562" w:rsidRPr="0099589F" w:rsidTr="00BF3435">
        <w:trPr>
          <w:trHeight w:val="193"/>
        </w:trPr>
        <w:tc>
          <w:tcPr>
            <w:tcW w:w="2413" w:type="dxa"/>
            <w:vMerge/>
            <w:hideMark/>
          </w:tcPr>
          <w:p w:rsidR="004B4562" w:rsidRPr="00D362E8" w:rsidRDefault="004B4562" w:rsidP="000A013C"/>
        </w:tc>
        <w:tc>
          <w:tcPr>
            <w:tcW w:w="2549" w:type="dxa"/>
            <w:hideMark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99589F">
              <w:t xml:space="preserve">областной бюджет    </w:t>
            </w:r>
          </w:p>
        </w:tc>
        <w:tc>
          <w:tcPr>
            <w:tcW w:w="2129" w:type="dxa"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89F">
              <w:t>-</w:t>
            </w:r>
          </w:p>
        </w:tc>
        <w:tc>
          <w:tcPr>
            <w:tcW w:w="1559" w:type="dxa"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89F">
              <w:t>-</w:t>
            </w:r>
          </w:p>
        </w:tc>
        <w:tc>
          <w:tcPr>
            <w:tcW w:w="1559" w:type="dxa"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89F">
              <w:t>-</w:t>
            </w:r>
          </w:p>
        </w:tc>
      </w:tr>
      <w:tr w:rsidR="004B4562" w:rsidRPr="0099589F" w:rsidTr="00BF3435">
        <w:trPr>
          <w:trHeight w:val="269"/>
        </w:trPr>
        <w:tc>
          <w:tcPr>
            <w:tcW w:w="2413" w:type="dxa"/>
            <w:vMerge/>
            <w:hideMark/>
          </w:tcPr>
          <w:p w:rsidR="004B4562" w:rsidRPr="00D362E8" w:rsidRDefault="004B4562" w:rsidP="000A013C"/>
        </w:tc>
        <w:tc>
          <w:tcPr>
            <w:tcW w:w="2549" w:type="dxa"/>
            <w:hideMark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99589F">
              <w:t>федеральный бюджет</w:t>
            </w:r>
          </w:p>
        </w:tc>
        <w:tc>
          <w:tcPr>
            <w:tcW w:w="2129" w:type="dxa"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89F">
              <w:t>-</w:t>
            </w:r>
          </w:p>
        </w:tc>
      </w:tr>
      <w:tr w:rsidR="004B4562" w:rsidRPr="0099589F" w:rsidTr="00BF3435">
        <w:trPr>
          <w:trHeight w:val="265"/>
        </w:trPr>
        <w:tc>
          <w:tcPr>
            <w:tcW w:w="2413" w:type="dxa"/>
            <w:vMerge/>
            <w:hideMark/>
          </w:tcPr>
          <w:p w:rsidR="004B4562" w:rsidRPr="00D362E8" w:rsidRDefault="004B4562" w:rsidP="000A013C"/>
        </w:tc>
        <w:tc>
          <w:tcPr>
            <w:tcW w:w="2549" w:type="dxa"/>
            <w:hideMark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</w:pPr>
            <w:r w:rsidRPr="0099589F">
              <w:t>бюджет сельского поселения</w:t>
            </w:r>
          </w:p>
        </w:tc>
        <w:tc>
          <w:tcPr>
            <w:tcW w:w="2129" w:type="dxa"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89F">
              <w:t>-</w:t>
            </w:r>
          </w:p>
        </w:tc>
        <w:tc>
          <w:tcPr>
            <w:tcW w:w="1559" w:type="dxa"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89F">
              <w:t>-</w:t>
            </w:r>
          </w:p>
        </w:tc>
        <w:tc>
          <w:tcPr>
            <w:tcW w:w="1559" w:type="dxa"/>
          </w:tcPr>
          <w:p w:rsidR="004B4562" w:rsidRPr="0099589F" w:rsidRDefault="004B4562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89F">
              <w:t>-</w:t>
            </w:r>
          </w:p>
        </w:tc>
      </w:tr>
      <w:tr w:rsidR="00856D0D" w:rsidRPr="00BF3435" w:rsidTr="00BF3435">
        <w:trPr>
          <w:trHeight w:val="548"/>
        </w:trPr>
        <w:tc>
          <w:tcPr>
            <w:tcW w:w="2413" w:type="dxa"/>
            <w:vMerge w:val="restart"/>
            <w:hideMark/>
          </w:tcPr>
          <w:p w:rsidR="00856D0D" w:rsidRPr="00335ECA" w:rsidRDefault="00856D0D" w:rsidP="004504E0">
            <w:pPr>
              <w:rPr>
                <w:lang w:eastAsia="en-US"/>
              </w:rPr>
            </w:pPr>
            <w:r w:rsidRPr="00335ECA">
              <w:rPr>
                <w:lang w:eastAsia="en-US"/>
              </w:rPr>
              <w:t>Основное мероприятие</w:t>
            </w:r>
          </w:p>
          <w:p w:rsidR="00856D0D" w:rsidRPr="00D362E8" w:rsidRDefault="00856D0D" w:rsidP="004504E0">
            <w:r w:rsidRPr="00335ECA">
              <w:rPr>
                <w:lang w:eastAsia="en-US"/>
              </w:rPr>
              <w:t>2.1 Информ</w:t>
            </w:r>
            <w:r w:rsidRPr="00335ECA">
              <w:rPr>
                <w:lang w:eastAsia="en-US"/>
              </w:rPr>
              <w:t>а</w:t>
            </w:r>
            <w:r w:rsidRPr="00335ECA">
              <w:rPr>
                <w:lang w:eastAsia="en-US"/>
              </w:rPr>
              <w:t>ционно-пропагандистское пр</w:t>
            </w:r>
            <w:r w:rsidRPr="00335ECA">
              <w:rPr>
                <w:lang w:eastAsia="en-US"/>
              </w:rPr>
              <w:t>о</w:t>
            </w:r>
            <w:r w:rsidRPr="00335ECA">
              <w:rPr>
                <w:lang w:eastAsia="en-US"/>
              </w:rPr>
              <w:t>тиводействие экстр</w:t>
            </w:r>
            <w:r w:rsidRPr="00335ECA">
              <w:rPr>
                <w:lang w:eastAsia="en-US"/>
              </w:rPr>
              <w:t>е</w:t>
            </w:r>
            <w:r w:rsidRPr="00335ECA">
              <w:rPr>
                <w:lang w:eastAsia="en-US"/>
              </w:rPr>
              <w:t>мизму и терроризму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hideMark/>
          </w:tcPr>
          <w:p w:rsidR="00856D0D" w:rsidRPr="00D362E8" w:rsidRDefault="00856D0D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всего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4504E0" w:rsidRPr="00BF3435" w:rsidTr="00BF3435">
        <w:trPr>
          <w:trHeight w:val="462"/>
        </w:trPr>
        <w:tc>
          <w:tcPr>
            <w:tcW w:w="2413" w:type="dxa"/>
            <w:vMerge/>
            <w:hideMark/>
          </w:tcPr>
          <w:p w:rsidR="004504E0" w:rsidRPr="00335ECA" w:rsidRDefault="004504E0" w:rsidP="004504E0">
            <w:pPr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504E0" w:rsidRPr="00BF3435" w:rsidTr="00BF3435">
        <w:trPr>
          <w:trHeight w:val="462"/>
        </w:trPr>
        <w:tc>
          <w:tcPr>
            <w:tcW w:w="2413" w:type="dxa"/>
            <w:vMerge/>
            <w:hideMark/>
          </w:tcPr>
          <w:p w:rsidR="004504E0" w:rsidRPr="00335ECA" w:rsidRDefault="004504E0" w:rsidP="004504E0">
            <w:pPr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56D0D" w:rsidRPr="00BF3435" w:rsidTr="00BF3435">
        <w:trPr>
          <w:trHeight w:val="430"/>
        </w:trPr>
        <w:tc>
          <w:tcPr>
            <w:tcW w:w="2413" w:type="dxa"/>
            <w:vMerge/>
            <w:hideMark/>
          </w:tcPr>
          <w:p w:rsidR="00856D0D" w:rsidRPr="00335ECA" w:rsidRDefault="00856D0D" w:rsidP="004504E0">
            <w:pPr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hideMark/>
          </w:tcPr>
          <w:p w:rsidR="00856D0D" w:rsidRPr="00D362E8" w:rsidRDefault="00856D0D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856D0D" w:rsidRPr="00BF3435" w:rsidTr="00BF3435">
        <w:trPr>
          <w:trHeight w:val="456"/>
        </w:trPr>
        <w:tc>
          <w:tcPr>
            <w:tcW w:w="2413" w:type="dxa"/>
            <w:vMerge w:val="restart"/>
            <w:hideMark/>
          </w:tcPr>
          <w:p w:rsidR="00856D0D" w:rsidRPr="00D362E8" w:rsidRDefault="00856D0D" w:rsidP="000A013C">
            <w:r>
              <w:rPr>
                <w:lang w:eastAsia="en-US"/>
              </w:rPr>
              <w:t xml:space="preserve">Приоритетное основное мероприятие 2.1.1 </w:t>
            </w:r>
            <w:r w:rsidRPr="00335ECA">
              <w:rPr>
                <w:lang w:eastAsia="en-US"/>
              </w:rPr>
              <w:t>Информ</w:t>
            </w:r>
            <w:r w:rsidRPr="00335ECA">
              <w:rPr>
                <w:lang w:eastAsia="en-US"/>
              </w:rPr>
              <w:t>а</w:t>
            </w:r>
            <w:r w:rsidRPr="00335ECA">
              <w:rPr>
                <w:lang w:eastAsia="en-US"/>
              </w:rPr>
              <w:t>ционно-пропагандистское пр</w:t>
            </w:r>
            <w:r w:rsidRPr="00335ECA">
              <w:rPr>
                <w:lang w:eastAsia="en-US"/>
              </w:rPr>
              <w:t>о</w:t>
            </w:r>
            <w:r w:rsidRPr="00335ECA">
              <w:rPr>
                <w:lang w:eastAsia="en-US"/>
              </w:rPr>
              <w:t>тиводействие экстр</w:t>
            </w:r>
            <w:r w:rsidRPr="00335ECA">
              <w:rPr>
                <w:lang w:eastAsia="en-US"/>
              </w:rPr>
              <w:t>е</w:t>
            </w:r>
            <w:r w:rsidRPr="00335ECA">
              <w:rPr>
                <w:lang w:eastAsia="en-US"/>
              </w:rPr>
              <w:t>мизму и терроризму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hideMark/>
          </w:tcPr>
          <w:p w:rsidR="00856D0D" w:rsidRPr="00D362E8" w:rsidRDefault="00856D0D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всего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4504E0" w:rsidRPr="00BF3435" w:rsidTr="00BF3435">
        <w:trPr>
          <w:trHeight w:val="526"/>
        </w:trPr>
        <w:tc>
          <w:tcPr>
            <w:tcW w:w="2413" w:type="dxa"/>
            <w:vMerge/>
            <w:hideMark/>
          </w:tcPr>
          <w:p w:rsidR="004504E0" w:rsidRDefault="004504E0" w:rsidP="000A013C">
            <w:pPr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504E0" w:rsidRPr="00BF3435" w:rsidTr="00BF3435">
        <w:trPr>
          <w:trHeight w:val="516"/>
        </w:trPr>
        <w:tc>
          <w:tcPr>
            <w:tcW w:w="2413" w:type="dxa"/>
            <w:vMerge/>
            <w:hideMark/>
          </w:tcPr>
          <w:p w:rsidR="004504E0" w:rsidRDefault="004504E0" w:rsidP="000A013C">
            <w:pPr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04E0" w:rsidRPr="00BF3435" w:rsidRDefault="004504E0" w:rsidP="004504E0">
            <w:pPr>
              <w:rPr>
                <w:rStyle w:val="ab"/>
                <w:i w:val="0"/>
              </w:rPr>
            </w:pPr>
            <w:r w:rsidRPr="00D362E8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Pr="00D362E8" w:rsidRDefault="004504E0" w:rsidP="00BF3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56D0D" w:rsidRPr="00BF3435" w:rsidTr="00BF3435">
        <w:trPr>
          <w:trHeight w:val="688"/>
        </w:trPr>
        <w:tc>
          <w:tcPr>
            <w:tcW w:w="2413" w:type="dxa"/>
            <w:vMerge/>
            <w:hideMark/>
          </w:tcPr>
          <w:p w:rsidR="00856D0D" w:rsidRDefault="00856D0D" w:rsidP="000A013C">
            <w:pPr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hideMark/>
          </w:tcPr>
          <w:p w:rsidR="00856D0D" w:rsidRPr="00D362E8" w:rsidRDefault="00856D0D" w:rsidP="00BF3435">
            <w:pPr>
              <w:widowControl w:val="0"/>
              <w:autoSpaceDE w:val="0"/>
              <w:autoSpaceDN w:val="0"/>
              <w:adjustRightInd w:val="0"/>
            </w:pPr>
            <w:r w:rsidRPr="00D362E8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6D0D" w:rsidRPr="00D362E8" w:rsidRDefault="00856D0D" w:rsidP="00C877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</w:tbl>
    <w:p w:rsidR="00D0251C" w:rsidRPr="002E0167" w:rsidRDefault="00D0251C" w:rsidP="00D0251C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D0251C" w:rsidRPr="002E0167" w:rsidRDefault="00D0251C" w:rsidP="00D0251C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D0251C" w:rsidRDefault="00D0251C" w:rsidP="00D0251C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Pr="002E0167">
          <w:rPr>
            <w:bCs/>
            <w:color w:val="000000"/>
          </w:rPr>
          <w:t>&lt;3&gt;</w:t>
        </w:r>
      </w:hyperlink>
      <w:r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D0251C" w:rsidRPr="002E0167" w:rsidRDefault="00D0251C" w:rsidP="00D0251C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Pr="002E0167">
          <w:rPr>
            <w:bCs/>
            <w:color w:val="000000"/>
          </w:rPr>
          <w:t>&lt;4&gt;</w:t>
        </w:r>
      </w:hyperlink>
      <w:r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35009A" w:rsidRDefault="0035009A" w:rsidP="00D0251C">
      <w:pPr>
        <w:jc w:val="both"/>
        <w:sectPr w:rsidR="0035009A" w:rsidSect="00D0251C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</w:p>
    <w:p w:rsidR="00D0251C" w:rsidRDefault="00FC24DD" w:rsidP="00FC24DD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85949">
        <w:rPr>
          <w:sz w:val="22"/>
          <w:szCs w:val="22"/>
        </w:rPr>
        <w:t>Таблица № 3</w:t>
      </w:r>
      <w:r w:rsidR="00B85949" w:rsidRPr="0035009A">
        <w:rPr>
          <w:sz w:val="22"/>
          <w:szCs w:val="22"/>
        </w:rPr>
        <w:t>.</w:t>
      </w:r>
    </w:p>
    <w:p w:rsidR="00D0251C" w:rsidRDefault="00D0251C" w:rsidP="00D0251C">
      <w:pPr>
        <w:jc w:val="center"/>
      </w:pPr>
    </w:p>
    <w:p w:rsidR="0035009A" w:rsidRPr="0035009A" w:rsidRDefault="0035009A" w:rsidP="0035009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5009A">
        <w:rPr>
          <w:rFonts w:eastAsia="Calibri"/>
          <w:lang w:eastAsia="en-US"/>
        </w:rPr>
        <w:t>СВЕДЕНИЯ</w:t>
      </w:r>
    </w:p>
    <w:p w:rsidR="00856D0D" w:rsidRDefault="0035009A" w:rsidP="0035009A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5009A">
        <w:rPr>
          <w:rFonts w:eastAsia="Calibri"/>
          <w:lang w:eastAsia="en-US"/>
        </w:rPr>
        <w:t>о достижении значений показателей</w:t>
      </w:r>
      <w:r w:rsidRPr="0035009A">
        <w:t xml:space="preserve"> муниципальной программы «Обеспечение общественного порядка и </w:t>
      </w:r>
      <w:r w:rsidR="005B0A0D">
        <w:t>профилактика правонарушений</w:t>
      </w:r>
      <w:r w:rsidR="00D124C2">
        <w:t>»</w:t>
      </w:r>
    </w:p>
    <w:p w:rsidR="0035009A" w:rsidRPr="0035009A" w:rsidRDefault="00D124C2" w:rsidP="0035009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t xml:space="preserve">  за 20</w:t>
      </w:r>
      <w:r w:rsidR="0016792F">
        <w:t>2</w:t>
      </w:r>
      <w:r w:rsidR="00C30347">
        <w:t>4</w:t>
      </w:r>
      <w:r w:rsidR="0035009A" w:rsidRPr="0035009A">
        <w:t xml:space="preserve"> г.</w:t>
      </w:r>
    </w:p>
    <w:p w:rsidR="0035009A" w:rsidRPr="0035009A" w:rsidRDefault="0035009A" w:rsidP="0035009A">
      <w:pPr>
        <w:jc w:val="center"/>
        <w:rPr>
          <w:sz w:val="22"/>
          <w:szCs w:val="22"/>
        </w:rPr>
      </w:pPr>
      <w:r w:rsidRPr="0035009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5009A" w:rsidRPr="0035009A" w:rsidRDefault="0035009A" w:rsidP="0035009A">
      <w:pPr>
        <w:widowControl w:val="0"/>
        <w:shd w:val="clear" w:color="auto" w:fill="FFFFFF"/>
        <w:tabs>
          <w:tab w:val="left" w:pos="12765"/>
        </w:tabs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35009A" w:rsidRPr="0035009A" w:rsidTr="000A013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 xml:space="preserve">Номер и наименование </w:t>
            </w:r>
          </w:p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Единица</w:t>
            </w:r>
          </w:p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Обоснование отклонений   значений показателя  на конец    отчетного года  (при наличии)</w:t>
            </w:r>
          </w:p>
        </w:tc>
      </w:tr>
      <w:tr w:rsidR="0035009A" w:rsidRPr="0035009A" w:rsidTr="000A013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год,</w:t>
            </w:r>
          </w:p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 xml:space="preserve">предшествующий </w:t>
            </w:r>
            <w:r w:rsidRPr="0035009A">
              <w:br/>
              <w:t xml:space="preserve">отчетному </w:t>
            </w:r>
            <w:hyperlink w:anchor="Par1462" w:history="1">
              <w:r w:rsidRPr="0035009A"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C3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отчетный год</w:t>
            </w:r>
            <w:r w:rsidR="0016792F">
              <w:t xml:space="preserve"> 202</w:t>
            </w:r>
            <w:r w:rsidR="00C30347">
              <w:t>4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5009A" w:rsidRPr="0035009A" w:rsidTr="000A013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5009A" w:rsidRPr="0035009A" w:rsidTr="000A013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7</w:t>
            </w:r>
          </w:p>
        </w:tc>
      </w:tr>
      <w:tr w:rsidR="0035009A" w:rsidRPr="0035009A" w:rsidTr="000A013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5B0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09A">
              <w:t xml:space="preserve">Муниципальная программа </w:t>
            </w:r>
            <w:r>
              <w:rPr>
                <w:sz w:val="22"/>
                <w:szCs w:val="22"/>
              </w:rPr>
              <w:t>Красноармей</w:t>
            </w:r>
            <w:r w:rsidRPr="0035009A">
              <w:rPr>
                <w:sz w:val="22"/>
                <w:szCs w:val="22"/>
              </w:rPr>
              <w:t>ского сельского поселения</w:t>
            </w:r>
            <w:r w:rsidRPr="0035009A">
              <w:t xml:space="preserve"> Орловского района «Обеспечение общественного порядка и </w:t>
            </w:r>
            <w:r w:rsidR="005B0A0D">
              <w:t>профилактика правонарушений</w:t>
            </w:r>
            <w:r w:rsidRPr="0035009A">
              <w:t>»</w:t>
            </w:r>
          </w:p>
        </w:tc>
      </w:tr>
      <w:tr w:rsidR="0035009A" w:rsidRPr="0035009A" w:rsidTr="000A013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5B0A0D" w:rsidP="00673B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1.</w:t>
            </w:r>
            <w:r w:rsidR="0035009A" w:rsidRPr="0035009A">
              <w:t xml:space="preserve"> </w:t>
            </w:r>
            <w:r w:rsidR="00673B9C">
              <w:t>снижение доли граждан, опрошенных в ходе мониторинга об</w:t>
            </w:r>
            <w:r w:rsidR="00673B9C" w:rsidRPr="00673B9C">
              <w:t xml:space="preserve">щественного мнения, которые лично сталкивались за последний год с проявлениями коррупции </w:t>
            </w:r>
            <w:r w:rsidR="00673B9C">
              <w:t>в Красноармейском сельском посе</w:t>
            </w:r>
            <w:r w:rsidR="00673B9C" w:rsidRPr="00673B9C">
              <w:t>лении на 5,0 процентов;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5009A"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C30347" w:rsidP="0016792F">
            <w:pPr>
              <w:jc w:val="center"/>
            </w:pPr>
            <w:r>
              <w:t>30,7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C30347" w:rsidP="00C3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C30347" w:rsidP="00C3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30,2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09A">
              <w:t>-</w:t>
            </w:r>
          </w:p>
        </w:tc>
      </w:tr>
      <w:tr w:rsidR="0035009A" w:rsidRPr="0035009A" w:rsidTr="000A013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 xml:space="preserve">Подпрограмма 1«Противодействие коррупции в </w:t>
            </w:r>
            <w:r>
              <w:rPr>
                <w:sz w:val="22"/>
                <w:szCs w:val="22"/>
              </w:rPr>
              <w:t>Красноармей</w:t>
            </w:r>
            <w:r w:rsidRPr="0035009A">
              <w:rPr>
                <w:sz w:val="22"/>
                <w:szCs w:val="22"/>
              </w:rPr>
              <w:t>ском сельском поселении</w:t>
            </w:r>
            <w:r w:rsidRPr="0035009A">
              <w:t>»</w:t>
            </w:r>
          </w:p>
        </w:tc>
      </w:tr>
      <w:tr w:rsidR="0035009A" w:rsidRPr="0035009A" w:rsidTr="000A013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E82F90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09A">
              <w:t xml:space="preserve">Показатель 1.1. Количество муниципальных служащих </w:t>
            </w:r>
            <w:r>
              <w:t>Красноармей</w:t>
            </w:r>
            <w:r w:rsidRPr="0035009A">
              <w:t xml:space="preserve">ского сельского поселения, прошедших обучение на семинарах или курсах по </w:t>
            </w:r>
            <w:r w:rsidRPr="0035009A">
              <w:lastRenderedPageBreak/>
              <w:t>теме «Противодействие коррупции в органах государственного и му</w:t>
            </w:r>
            <w:r w:rsidRPr="0035009A">
              <w:softHyphen/>
              <w:t>ниципального управления»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jc w:val="center"/>
              <w:rPr>
                <w:lang w:eastAsia="en-US"/>
              </w:rPr>
            </w:pPr>
            <w:r w:rsidRPr="0035009A">
              <w:lastRenderedPageBreak/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C30347" w:rsidP="0035009A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856D0D" w:rsidP="00E82F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856D0D" w:rsidP="00E82F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09A">
              <w:t>-</w:t>
            </w:r>
          </w:p>
        </w:tc>
      </w:tr>
      <w:tr w:rsidR="0035009A" w:rsidRPr="0035009A" w:rsidTr="000A013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E82F90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673B9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09A">
              <w:t>Показатель 1.2</w:t>
            </w:r>
            <w:r w:rsidR="00673B9C">
              <w:t xml:space="preserve"> доля граждан, опрошенных в хо</w:t>
            </w:r>
            <w:r w:rsidR="00673B9C" w:rsidRPr="00673B9C">
              <w:t xml:space="preserve">де мониторинга общественного мнения, удовлетворенных </w:t>
            </w:r>
            <w:r w:rsidR="00673B9C">
              <w:t>ин-формационной открытостью деятельности Администрации Красноармейского сельского поселе</w:t>
            </w:r>
            <w:r w:rsidR="00673B9C" w:rsidRPr="00673B9C">
              <w:t>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jc w:val="center"/>
              <w:rPr>
                <w:lang w:eastAsia="en-US"/>
              </w:rPr>
            </w:pPr>
            <w:r w:rsidRPr="0035009A"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C30347" w:rsidP="0035009A">
            <w:pPr>
              <w:widowControl w:val="0"/>
              <w:jc w:val="center"/>
              <w:rPr>
                <w:spacing w:val="-6"/>
                <w:lang w:eastAsia="en-US"/>
              </w:rPr>
            </w:pPr>
            <w:r>
              <w:t>21,0</w:t>
            </w:r>
          </w:p>
          <w:p w:rsidR="0035009A" w:rsidRPr="0035009A" w:rsidRDefault="0035009A" w:rsidP="0035009A">
            <w:pPr>
              <w:widowControl w:val="0"/>
              <w:jc w:val="center"/>
              <w:rPr>
                <w:lang w:eastAsia="en-US"/>
              </w:rPr>
            </w:pPr>
            <w:r w:rsidRPr="0035009A">
              <w:t xml:space="preserve"> 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E82F90" w:rsidP="00DD28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D2892">
              <w:t>1</w:t>
            </w:r>
            <w:r>
              <w:t>,</w:t>
            </w:r>
            <w:r w:rsidR="00DD2892"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E82F90" w:rsidP="001679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D2892">
              <w:t>1,0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09A">
              <w:t>-</w:t>
            </w:r>
          </w:p>
        </w:tc>
      </w:tr>
      <w:tr w:rsidR="0035009A" w:rsidRPr="0035009A" w:rsidTr="000A013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5009A">
              <w:t xml:space="preserve">Подпрограмма 2. «Профилактика экстремизма и терроризма в </w:t>
            </w:r>
            <w:r>
              <w:rPr>
                <w:sz w:val="22"/>
                <w:szCs w:val="22"/>
              </w:rPr>
              <w:t>Красноармей</w:t>
            </w:r>
            <w:r w:rsidRPr="0035009A">
              <w:rPr>
                <w:sz w:val="22"/>
                <w:szCs w:val="22"/>
              </w:rPr>
              <w:t>ском сельском поселении</w:t>
            </w:r>
            <w:r w:rsidRPr="0035009A">
              <w:t>»</w:t>
            </w:r>
          </w:p>
        </w:tc>
      </w:tr>
      <w:tr w:rsidR="0035009A" w:rsidRPr="0035009A" w:rsidTr="000A013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09A">
              <w:t>Показатель  2.1. Доля учреждений социальной сферы, поселения с наличием системы технической защиты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jc w:val="center"/>
            </w:pPr>
            <w:r w:rsidRPr="0035009A"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C30347" w:rsidP="001679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88,3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C30347" w:rsidP="00856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92,9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Default="00C30347" w:rsidP="00856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92,9</w:t>
            </w:r>
          </w:p>
          <w:p w:rsidR="00C30347" w:rsidRPr="0035009A" w:rsidRDefault="00C30347" w:rsidP="00856D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35009A" w:rsidRDefault="0035009A" w:rsidP="003500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09A">
              <w:t>-</w:t>
            </w:r>
          </w:p>
        </w:tc>
      </w:tr>
      <w:tr w:rsidR="0035009A" w:rsidRPr="0035009A" w:rsidTr="000A013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BB358E" w:rsidRDefault="0035009A" w:rsidP="000A013C">
            <w:r w:rsidRPr="00BB358E"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BB358E" w:rsidRDefault="0035009A" w:rsidP="000A013C">
            <w:r w:rsidRPr="00BB358E">
              <w:t>МКУК КСПОР «Красноармейский СДК»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BB358E" w:rsidRDefault="0035009A" w:rsidP="000A013C">
            <w:r w:rsidRPr="00BB358E"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BB358E" w:rsidRDefault="00605FD8" w:rsidP="004846C4">
            <w:pPr>
              <w:jc w:val="center"/>
            </w:pPr>
            <w:r>
              <w:t>100</w:t>
            </w:r>
            <w:r w:rsidR="0035009A">
              <w:t>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BB358E" w:rsidRDefault="0035009A" w:rsidP="004846C4">
            <w:pPr>
              <w:jc w:val="center"/>
            </w:pPr>
            <w:r>
              <w:t>10</w:t>
            </w:r>
            <w:r w:rsidRPr="00BB358E"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Default="0035009A" w:rsidP="004846C4">
            <w:pPr>
              <w:jc w:val="center"/>
            </w:pPr>
            <w:r>
              <w:t>100,0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A" w:rsidRPr="00BB358E" w:rsidRDefault="0035009A" w:rsidP="000A013C"/>
        </w:tc>
      </w:tr>
    </w:tbl>
    <w:p w:rsidR="0035009A" w:rsidRPr="0035009A" w:rsidRDefault="0035009A" w:rsidP="0035009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" w:name="Par1462"/>
      <w:bookmarkEnd w:id="1"/>
    </w:p>
    <w:p w:rsidR="0035009A" w:rsidRPr="0035009A" w:rsidRDefault="0035009A" w:rsidP="0035009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5009A">
        <w:rPr>
          <w:rFonts w:eastAsia="Calibri"/>
          <w:lang w:eastAsia="en-US"/>
        </w:rPr>
        <w:t>&lt;1&gt;  Приводится фактическое значение  показателя за год, предшествующий отчетному.</w:t>
      </w:r>
    </w:p>
    <w:p w:rsidR="00D0251C" w:rsidRDefault="00D0251C" w:rsidP="00D0251C">
      <w:pPr>
        <w:jc w:val="center"/>
      </w:pPr>
    </w:p>
    <w:p w:rsidR="0035009A" w:rsidRPr="0035009A" w:rsidRDefault="0035009A" w:rsidP="0035009A">
      <w:pPr>
        <w:jc w:val="both"/>
        <w:rPr>
          <w:sz w:val="28"/>
          <w:szCs w:val="28"/>
        </w:rPr>
      </w:pPr>
      <w:r w:rsidRPr="0035009A">
        <w:rPr>
          <w:sz w:val="28"/>
          <w:szCs w:val="28"/>
        </w:rPr>
        <w:t>Основные цели и задачи, направленны</w:t>
      </w:r>
      <w:r w:rsidR="000D62B9">
        <w:rPr>
          <w:sz w:val="28"/>
          <w:szCs w:val="28"/>
        </w:rPr>
        <w:t>е на реализацию Программы в 202</w:t>
      </w:r>
      <w:r w:rsidR="00803EC7">
        <w:rPr>
          <w:sz w:val="28"/>
          <w:szCs w:val="28"/>
        </w:rPr>
        <w:t>3</w:t>
      </w:r>
      <w:r w:rsidRPr="0035009A">
        <w:rPr>
          <w:sz w:val="28"/>
          <w:szCs w:val="28"/>
        </w:rPr>
        <w:t xml:space="preserve"> году выполнены в полном объеме. Выполнение </w:t>
      </w:r>
      <w:r>
        <w:rPr>
          <w:sz w:val="28"/>
          <w:szCs w:val="28"/>
        </w:rPr>
        <w:t>п</w:t>
      </w:r>
      <w:r w:rsidRPr="0035009A">
        <w:rPr>
          <w:sz w:val="28"/>
          <w:szCs w:val="28"/>
        </w:rPr>
        <w:t>рограммы следует считать эффективным в связи с тем, что по всем целевым показателям достигнуты плановые значения.</w:t>
      </w:r>
    </w:p>
    <w:p w:rsidR="00D0251C" w:rsidRDefault="00D0251C" w:rsidP="0035009A">
      <w:pPr>
        <w:rPr>
          <w:sz w:val="28"/>
          <w:szCs w:val="28"/>
        </w:rPr>
      </w:pPr>
    </w:p>
    <w:p w:rsidR="005A0148" w:rsidRDefault="005A0148" w:rsidP="0035009A">
      <w:pPr>
        <w:jc w:val="both"/>
      </w:pPr>
    </w:p>
    <w:sectPr w:rsidR="005A0148" w:rsidSect="0035009A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6A" w:rsidRDefault="0088536A">
      <w:r>
        <w:separator/>
      </w:r>
    </w:p>
  </w:endnote>
  <w:endnote w:type="continuationSeparator" w:id="1">
    <w:p w:rsidR="0088536A" w:rsidRDefault="0088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C2" w:rsidRDefault="00925FC2">
    <w:pPr>
      <w:pStyle w:val="a5"/>
      <w:jc w:val="right"/>
    </w:pPr>
  </w:p>
  <w:p w:rsidR="00925FC2" w:rsidRDefault="00925F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6A" w:rsidRDefault="0088536A">
      <w:r>
        <w:separator/>
      </w:r>
    </w:p>
  </w:footnote>
  <w:footnote w:type="continuationSeparator" w:id="1">
    <w:p w:rsidR="0088536A" w:rsidRDefault="00885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D1"/>
    <w:rsid w:val="0001088D"/>
    <w:rsid w:val="00017C27"/>
    <w:rsid w:val="00020BA3"/>
    <w:rsid w:val="00030AC4"/>
    <w:rsid w:val="00046ABE"/>
    <w:rsid w:val="00073146"/>
    <w:rsid w:val="000805C2"/>
    <w:rsid w:val="000A013C"/>
    <w:rsid w:val="000C101E"/>
    <w:rsid w:val="000D62B9"/>
    <w:rsid w:val="000F237C"/>
    <w:rsid w:val="000F66FB"/>
    <w:rsid w:val="0016792F"/>
    <w:rsid w:val="001C00A4"/>
    <w:rsid w:val="001E52C7"/>
    <w:rsid w:val="00221A4D"/>
    <w:rsid w:val="00222A1B"/>
    <w:rsid w:val="002263BE"/>
    <w:rsid w:val="002270D7"/>
    <w:rsid w:val="00250281"/>
    <w:rsid w:val="0026170F"/>
    <w:rsid w:val="00290EE9"/>
    <w:rsid w:val="002A441E"/>
    <w:rsid w:val="002A4519"/>
    <w:rsid w:val="002A6B87"/>
    <w:rsid w:val="002A6D48"/>
    <w:rsid w:val="002C2C1A"/>
    <w:rsid w:val="002D0FE3"/>
    <w:rsid w:val="00301E16"/>
    <w:rsid w:val="0031128C"/>
    <w:rsid w:val="00335F33"/>
    <w:rsid w:val="0035009A"/>
    <w:rsid w:val="00352878"/>
    <w:rsid w:val="00352E30"/>
    <w:rsid w:val="00355766"/>
    <w:rsid w:val="00356119"/>
    <w:rsid w:val="00390883"/>
    <w:rsid w:val="00394BF6"/>
    <w:rsid w:val="003A05DE"/>
    <w:rsid w:val="003B72B4"/>
    <w:rsid w:val="003E10A6"/>
    <w:rsid w:val="003E57ED"/>
    <w:rsid w:val="004027C4"/>
    <w:rsid w:val="00421036"/>
    <w:rsid w:val="004248CE"/>
    <w:rsid w:val="004504E0"/>
    <w:rsid w:val="00463CB7"/>
    <w:rsid w:val="00473AED"/>
    <w:rsid w:val="004836F0"/>
    <w:rsid w:val="004846C4"/>
    <w:rsid w:val="00497BD7"/>
    <w:rsid w:val="004A5045"/>
    <w:rsid w:val="004B4562"/>
    <w:rsid w:val="004C32FC"/>
    <w:rsid w:val="004F22D4"/>
    <w:rsid w:val="00523C03"/>
    <w:rsid w:val="00542113"/>
    <w:rsid w:val="00553F30"/>
    <w:rsid w:val="00564F53"/>
    <w:rsid w:val="005957E9"/>
    <w:rsid w:val="005A0148"/>
    <w:rsid w:val="005B0A0D"/>
    <w:rsid w:val="005C4B71"/>
    <w:rsid w:val="005E21DD"/>
    <w:rsid w:val="005F337C"/>
    <w:rsid w:val="005F478B"/>
    <w:rsid w:val="00605FD8"/>
    <w:rsid w:val="00610700"/>
    <w:rsid w:val="00672616"/>
    <w:rsid w:val="00673B9C"/>
    <w:rsid w:val="00694B57"/>
    <w:rsid w:val="006A3DAF"/>
    <w:rsid w:val="006B6856"/>
    <w:rsid w:val="006D1697"/>
    <w:rsid w:val="006D344C"/>
    <w:rsid w:val="006E6221"/>
    <w:rsid w:val="006F1545"/>
    <w:rsid w:val="006F26E0"/>
    <w:rsid w:val="006F6F3D"/>
    <w:rsid w:val="006F721F"/>
    <w:rsid w:val="00733BBD"/>
    <w:rsid w:val="0075781A"/>
    <w:rsid w:val="00773E53"/>
    <w:rsid w:val="007763D2"/>
    <w:rsid w:val="007926AB"/>
    <w:rsid w:val="007942A4"/>
    <w:rsid w:val="007953F6"/>
    <w:rsid w:val="00796F57"/>
    <w:rsid w:val="007C27D9"/>
    <w:rsid w:val="007C33C8"/>
    <w:rsid w:val="00803EC7"/>
    <w:rsid w:val="008156FE"/>
    <w:rsid w:val="00827810"/>
    <w:rsid w:val="008377BA"/>
    <w:rsid w:val="00850BAB"/>
    <w:rsid w:val="00853B78"/>
    <w:rsid w:val="00856D0D"/>
    <w:rsid w:val="00871F82"/>
    <w:rsid w:val="0088536A"/>
    <w:rsid w:val="00891BA0"/>
    <w:rsid w:val="008B068B"/>
    <w:rsid w:val="00913413"/>
    <w:rsid w:val="00923443"/>
    <w:rsid w:val="00925FC2"/>
    <w:rsid w:val="00937300"/>
    <w:rsid w:val="009463D1"/>
    <w:rsid w:val="0095154B"/>
    <w:rsid w:val="00955F15"/>
    <w:rsid w:val="00970F18"/>
    <w:rsid w:val="00971F9D"/>
    <w:rsid w:val="009728BE"/>
    <w:rsid w:val="0099589F"/>
    <w:rsid w:val="00996A6A"/>
    <w:rsid w:val="009F2C9B"/>
    <w:rsid w:val="00A01F49"/>
    <w:rsid w:val="00A2328E"/>
    <w:rsid w:val="00A31694"/>
    <w:rsid w:val="00A41143"/>
    <w:rsid w:val="00A763E9"/>
    <w:rsid w:val="00A83990"/>
    <w:rsid w:val="00A84D12"/>
    <w:rsid w:val="00A93936"/>
    <w:rsid w:val="00AD20D7"/>
    <w:rsid w:val="00AD5807"/>
    <w:rsid w:val="00B05C25"/>
    <w:rsid w:val="00B105D6"/>
    <w:rsid w:val="00B21C98"/>
    <w:rsid w:val="00B339CE"/>
    <w:rsid w:val="00B35F54"/>
    <w:rsid w:val="00B375C6"/>
    <w:rsid w:val="00B84AD5"/>
    <w:rsid w:val="00B85949"/>
    <w:rsid w:val="00BF3435"/>
    <w:rsid w:val="00C23907"/>
    <w:rsid w:val="00C30347"/>
    <w:rsid w:val="00C36BA5"/>
    <w:rsid w:val="00C4375C"/>
    <w:rsid w:val="00C53DC2"/>
    <w:rsid w:val="00C616D4"/>
    <w:rsid w:val="00C74E8A"/>
    <w:rsid w:val="00C877DC"/>
    <w:rsid w:val="00C94F1F"/>
    <w:rsid w:val="00C95A3A"/>
    <w:rsid w:val="00CA3039"/>
    <w:rsid w:val="00CA57EC"/>
    <w:rsid w:val="00CB33A1"/>
    <w:rsid w:val="00CC16DF"/>
    <w:rsid w:val="00CE2F86"/>
    <w:rsid w:val="00D0251C"/>
    <w:rsid w:val="00D02CF0"/>
    <w:rsid w:val="00D124C2"/>
    <w:rsid w:val="00D362E8"/>
    <w:rsid w:val="00D407F1"/>
    <w:rsid w:val="00D544A2"/>
    <w:rsid w:val="00D57A51"/>
    <w:rsid w:val="00D60F07"/>
    <w:rsid w:val="00D700A3"/>
    <w:rsid w:val="00DB3632"/>
    <w:rsid w:val="00DD20FE"/>
    <w:rsid w:val="00DD2892"/>
    <w:rsid w:val="00E40882"/>
    <w:rsid w:val="00E5405C"/>
    <w:rsid w:val="00E62EAF"/>
    <w:rsid w:val="00E664AF"/>
    <w:rsid w:val="00E82F90"/>
    <w:rsid w:val="00E879BF"/>
    <w:rsid w:val="00E9460B"/>
    <w:rsid w:val="00E95D51"/>
    <w:rsid w:val="00EA01DB"/>
    <w:rsid w:val="00EB4D31"/>
    <w:rsid w:val="00EB79E8"/>
    <w:rsid w:val="00EC3059"/>
    <w:rsid w:val="00EF6BDB"/>
    <w:rsid w:val="00F008E7"/>
    <w:rsid w:val="00F321AD"/>
    <w:rsid w:val="00F4523B"/>
    <w:rsid w:val="00F711F1"/>
    <w:rsid w:val="00F96EE4"/>
    <w:rsid w:val="00FC23D1"/>
    <w:rsid w:val="00FC24DD"/>
    <w:rsid w:val="00FC2578"/>
    <w:rsid w:val="00FD02D1"/>
    <w:rsid w:val="00FD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 Знак Знак Знак1 Знак"/>
    <w:basedOn w:val="a"/>
    <w:link w:val="a0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character" w:customStyle="1" w:styleId="ConsPlusCell0">
    <w:name w:val="ConsPlusCell Знак"/>
    <w:link w:val="ConsPlusCell"/>
    <w:uiPriority w:val="99"/>
    <w:rsid w:val="00CE2F86"/>
    <w:rPr>
      <w:rFonts w:ascii="Arial" w:hAnsi="Arial" w:cs="Arial"/>
      <w:lang w:val="ru-RU" w:eastAsia="ru-RU" w:bidi="ar-SA"/>
    </w:rPr>
  </w:style>
  <w:style w:type="paragraph" w:styleId="a5">
    <w:name w:val="footer"/>
    <w:basedOn w:val="a"/>
    <w:link w:val="a6"/>
    <w:uiPriority w:val="99"/>
    <w:unhideWhenUsed/>
    <w:rsid w:val="00CE2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CE2F86"/>
    <w:rPr>
      <w:sz w:val="24"/>
      <w:szCs w:val="24"/>
    </w:rPr>
  </w:style>
  <w:style w:type="paragraph" w:styleId="a7">
    <w:name w:val="Balloon Text"/>
    <w:basedOn w:val="a"/>
    <w:link w:val="a8"/>
    <w:rsid w:val="009463D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9463D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64F5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564F53"/>
    <w:rPr>
      <w:sz w:val="24"/>
      <w:szCs w:val="24"/>
    </w:rPr>
  </w:style>
  <w:style w:type="character" w:styleId="ab">
    <w:name w:val="Emphasis"/>
    <w:qFormat/>
    <w:rsid w:val="008B068B"/>
    <w:rPr>
      <w:i/>
      <w:iCs/>
    </w:rPr>
  </w:style>
  <w:style w:type="table" w:styleId="ac">
    <w:name w:val="Table Grid"/>
    <w:basedOn w:val="a1"/>
    <w:rsid w:val="004504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4918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0F0C-B327-48E7-B039-7014A497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16312</CharactersWithSpaces>
  <SharedDoc>false</SharedDoc>
  <HLinks>
    <vt:vector size="54" baseType="variant"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2</cp:revision>
  <cp:lastPrinted>2024-03-19T11:38:00Z</cp:lastPrinted>
  <dcterms:created xsi:type="dcterms:W3CDTF">2025-04-08T10:37:00Z</dcterms:created>
  <dcterms:modified xsi:type="dcterms:W3CDTF">2025-04-08T10:37:00Z</dcterms:modified>
</cp:coreProperties>
</file>