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8E76A0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445E36" w:rsidRDefault="00932554" w:rsidP="00422A3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  <w:r w:rsidR="00422A3C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422A3C" w:rsidRPr="00C87EB4" w:rsidRDefault="00422A3C" w:rsidP="00422A3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93255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932554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F2D5B" w:rsidRPr="00932554" w:rsidRDefault="00EF2D5B" w:rsidP="00EF2D5B"/>
    <w:p w:rsidR="00886B6C" w:rsidRDefault="00886B6C" w:rsidP="00D8729F">
      <w:pPr>
        <w:rPr>
          <w:b/>
          <w:sz w:val="28"/>
          <w:szCs w:val="28"/>
        </w:rPr>
      </w:pPr>
    </w:p>
    <w:p w:rsidR="00DD7E8A" w:rsidRPr="00932554" w:rsidRDefault="008E76A0" w:rsidP="00D8729F">
      <w:pPr>
        <w:rPr>
          <w:bCs/>
          <w:sz w:val="28"/>
          <w:szCs w:val="28"/>
        </w:rPr>
      </w:pPr>
      <w:r>
        <w:rPr>
          <w:sz w:val="28"/>
          <w:szCs w:val="28"/>
        </w:rPr>
        <w:t>21.11</w:t>
      </w:r>
      <w:r w:rsidR="000E5957">
        <w:rPr>
          <w:sz w:val="28"/>
          <w:szCs w:val="28"/>
        </w:rPr>
        <w:t>.</w:t>
      </w:r>
      <w:r w:rsidR="00EF2D5B" w:rsidRPr="00932554">
        <w:rPr>
          <w:sz w:val="28"/>
          <w:szCs w:val="28"/>
        </w:rPr>
        <w:t>202</w:t>
      </w:r>
      <w:r w:rsidR="00656F33">
        <w:rPr>
          <w:sz w:val="28"/>
          <w:szCs w:val="28"/>
        </w:rPr>
        <w:t>4</w:t>
      </w:r>
      <w:r w:rsidR="0084440A" w:rsidRPr="00932554">
        <w:rPr>
          <w:sz w:val="28"/>
          <w:szCs w:val="28"/>
        </w:rPr>
        <w:t xml:space="preserve"> </w:t>
      </w:r>
      <w:r w:rsidR="00D8729F" w:rsidRPr="00932554">
        <w:rPr>
          <w:sz w:val="28"/>
          <w:szCs w:val="28"/>
        </w:rPr>
        <w:t xml:space="preserve">                                   </w:t>
      </w:r>
      <w:r w:rsidR="004B50CA" w:rsidRPr="00932554">
        <w:rPr>
          <w:sz w:val="28"/>
          <w:szCs w:val="28"/>
        </w:rPr>
        <w:t xml:space="preserve">   </w:t>
      </w:r>
      <w:r w:rsidR="00443AD7">
        <w:rPr>
          <w:sz w:val="28"/>
          <w:szCs w:val="28"/>
        </w:rPr>
        <w:t xml:space="preserve">  </w:t>
      </w:r>
      <w:r w:rsidR="002A56E0">
        <w:rPr>
          <w:sz w:val="28"/>
          <w:szCs w:val="28"/>
        </w:rPr>
        <w:t xml:space="preserve">    </w:t>
      </w:r>
      <w:r w:rsidR="00D8729F" w:rsidRPr="00932554">
        <w:rPr>
          <w:sz w:val="28"/>
          <w:szCs w:val="28"/>
        </w:rPr>
        <w:t xml:space="preserve">  </w:t>
      </w:r>
      <w:r w:rsidR="004B50CA" w:rsidRPr="00932554">
        <w:rPr>
          <w:sz w:val="28"/>
          <w:szCs w:val="28"/>
        </w:rPr>
        <w:t>№</w:t>
      </w:r>
      <w:r w:rsidR="00656F33">
        <w:rPr>
          <w:sz w:val="28"/>
          <w:szCs w:val="28"/>
        </w:rPr>
        <w:t xml:space="preserve"> </w:t>
      </w:r>
      <w:r>
        <w:rPr>
          <w:sz w:val="28"/>
          <w:szCs w:val="28"/>
        </w:rPr>
        <w:t>220</w:t>
      </w:r>
      <w:r w:rsidR="00EF2D5B" w:rsidRPr="00932554">
        <w:rPr>
          <w:bCs/>
          <w:sz w:val="28"/>
          <w:szCs w:val="28"/>
        </w:rPr>
        <w:t xml:space="preserve">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="00EF2D5B"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п. Красноармейский 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512948" w:rsidRDefault="00D8729F">
      <w:r>
        <w:t xml:space="preserve"> </w:t>
      </w:r>
    </w:p>
    <w:p w:rsidR="00A02648" w:rsidRPr="00A02648" w:rsidRDefault="00FB1242" w:rsidP="00A02648">
      <w:pPr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445E36" w:rsidRPr="00F106F8" w:rsidRDefault="00445E36" w:rsidP="00445E36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  <w:r w:rsidRPr="00E91E0D">
        <w:rPr>
          <w:sz w:val="28"/>
        </w:rPr>
        <w:t xml:space="preserve">Об утверждении </w:t>
      </w:r>
      <w:r>
        <w:rPr>
          <w:sz w:val="28"/>
        </w:rPr>
        <w:t xml:space="preserve"> п</w:t>
      </w:r>
      <w:r w:rsidRPr="00E91E0D">
        <w:rPr>
          <w:sz w:val="28"/>
        </w:rPr>
        <w:t xml:space="preserve">оложения </w:t>
      </w:r>
      <w:r w:rsidRPr="00D55004">
        <w:rPr>
          <w:color w:val="000000"/>
          <w:sz w:val="28"/>
          <w:szCs w:val="28"/>
        </w:rPr>
        <w:t xml:space="preserve">об </w:t>
      </w:r>
      <w:r w:rsidRPr="00F106F8">
        <w:rPr>
          <w:color w:val="000000"/>
          <w:sz w:val="28"/>
          <w:szCs w:val="28"/>
        </w:rPr>
        <w:t xml:space="preserve"> архиве</w:t>
      </w:r>
    </w:p>
    <w:p w:rsidR="00445E36" w:rsidRDefault="00445E36" w:rsidP="00445E36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  <w:r w:rsidRPr="00F106F8">
        <w:rPr>
          <w:color w:val="000000"/>
          <w:sz w:val="28"/>
          <w:szCs w:val="28"/>
        </w:rPr>
        <w:t xml:space="preserve">Администрации </w:t>
      </w:r>
      <w:r w:rsidRPr="00F82812">
        <w:rPr>
          <w:color w:val="000000"/>
          <w:sz w:val="28"/>
          <w:szCs w:val="28"/>
        </w:rPr>
        <w:t>Красноармейского</w:t>
      </w:r>
      <w:r w:rsidRPr="00F106F8">
        <w:rPr>
          <w:color w:val="000000"/>
          <w:sz w:val="28"/>
          <w:szCs w:val="28"/>
        </w:rPr>
        <w:t xml:space="preserve"> сельского поселения</w:t>
      </w:r>
    </w:p>
    <w:p w:rsidR="00445E36" w:rsidRDefault="00445E36" w:rsidP="00445E36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</w:p>
    <w:p w:rsidR="00445E36" w:rsidRPr="00E91E0D" w:rsidRDefault="00445E36" w:rsidP="00445E36">
      <w:pPr>
        <w:shd w:val="clear" w:color="auto" w:fill="FFFFFF"/>
        <w:spacing w:line="305" w:lineRule="atLeast"/>
        <w:rPr>
          <w:sz w:val="28"/>
        </w:rPr>
      </w:pPr>
    </w:p>
    <w:p w:rsidR="00445E36" w:rsidRDefault="00445E36" w:rsidP="00445E36">
      <w:pPr>
        <w:pStyle w:val="9"/>
        <w:shd w:val="clear" w:color="auto" w:fill="auto"/>
        <w:tabs>
          <w:tab w:val="left" w:pos="0"/>
        </w:tabs>
        <w:spacing w:after="180" w:line="240" w:lineRule="auto"/>
        <w:ind w:right="20" w:firstLine="0"/>
        <w:jc w:val="both"/>
        <w:rPr>
          <w:color w:val="000000"/>
          <w:sz w:val="28"/>
          <w:szCs w:val="28"/>
        </w:rPr>
      </w:pPr>
      <w:r w:rsidRPr="00E91E0D">
        <w:rPr>
          <w:sz w:val="28"/>
        </w:rPr>
        <w:tab/>
        <w:t xml:space="preserve">В соответствии </w:t>
      </w:r>
      <w:r>
        <w:rPr>
          <w:sz w:val="28"/>
        </w:rPr>
        <w:t xml:space="preserve">с </w:t>
      </w:r>
      <w:r w:rsidRPr="00F106F8">
        <w:rPr>
          <w:color w:val="000000"/>
          <w:sz w:val="28"/>
          <w:szCs w:val="28"/>
        </w:rPr>
        <w:t>Федеральным Законом от 22.10.2004 № 125-ФЗ  «Об архивном деле в Российской Федерации», Примерным положением об архиве организации, утвержденным приказом Федерального архивного агентства от 11.04.2018 № 42</w:t>
      </w:r>
      <w:r>
        <w:rPr>
          <w:color w:val="000000"/>
          <w:sz w:val="28"/>
          <w:szCs w:val="28"/>
        </w:rPr>
        <w:t>, Администрация Красноармейского сельского поселения</w:t>
      </w:r>
    </w:p>
    <w:p w:rsidR="00445E36" w:rsidRPr="006D41E8" w:rsidRDefault="00445E36" w:rsidP="00445E36">
      <w:pPr>
        <w:pStyle w:val="9"/>
        <w:shd w:val="clear" w:color="auto" w:fill="auto"/>
        <w:tabs>
          <w:tab w:val="left" w:pos="0"/>
        </w:tabs>
        <w:spacing w:after="180" w:line="240" w:lineRule="auto"/>
        <w:ind w:right="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E91E0D">
        <w:rPr>
          <w:b/>
          <w:sz w:val="28"/>
        </w:rPr>
        <w:t>:</w:t>
      </w:r>
    </w:p>
    <w:p w:rsidR="00445E36" w:rsidRPr="006D41E8" w:rsidRDefault="00445E36" w:rsidP="00445E36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6D41E8">
        <w:rPr>
          <w:sz w:val="28"/>
        </w:rPr>
        <w:t xml:space="preserve">Утвердить Положение </w:t>
      </w:r>
      <w:r w:rsidRPr="006D41E8">
        <w:rPr>
          <w:color w:val="000000"/>
          <w:sz w:val="28"/>
          <w:szCs w:val="28"/>
        </w:rPr>
        <w:t>об  архиве Администрации Красноармейского сельского поселения</w:t>
      </w:r>
      <w:r w:rsidRPr="006D41E8">
        <w:rPr>
          <w:sz w:val="28"/>
        </w:rPr>
        <w:t>, согласно приложению.</w:t>
      </w:r>
    </w:p>
    <w:p w:rsidR="00445E36" w:rsidRPr="00445E36" w:rsidRDefault="00445E36" w:rsidP="00445E36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6D41E8">
        <w:rPr>
          <w:sz w:val="28"/>
        </w:rPr>
        <w:t>Настоящее постановление вступает в силу после его официального обнародования.</w:t>
      </w:r>
    </w:p>
    <w:p w:rsidR="00445E36" w:rsidRPr="00445E36" w:rsidRDefault="00445E36" w:rsidP="00445E36">
      <w:pPr>
        <w:pStyle w:val="a6"/>
        <w:numPr>
          <w:ilvl w:val="0"/>
          <w:numId w:val="6"/>
        </w:numPr>
        <w:shd w:val="clear" w:color="auto" w:fill="FFFFFF"/>
        <w:spacing w:line="305" w:lineRule="atLeast"/>
        <w:rPr>
          <w:color w:val="000000"/>
          <w:sz w:val="28"/>
          <w:szCs w:val="28"/>
        </w:rPr>
      </w:pPr>
      <w:r w:rsidRPr="00445E36">
        <w:rPr>
          <w:sz w:val="28"/>
        </w:rPr>
        <w:t xml:space="preserve">Постановление Администрации Красноармейского сельского поселения от 07.11.2019 № 222 «Об утверждении  положения </w:t>
      </w:r>
      <w:r w:rsidRPr="00445E36">
        <w:rPr>
          <w:color w:val="000000"/>
          <w:sz w:val="28"/>
          <w:szCs w:val="28"/>
        </w:rPr>
        <w:t>об  архиве Администрации Красноармейского сельского поселения</w:t>
      </w:r>
      <w:r>
        <w:rPr>
          <w:color w:val="000000"/>
          <w:sz w:val="28"/>
          <w:szCs w:val="28"/>
        </w:rPr>
        <w:t>» признать утратившим силу.</w:t>
      </w:r>
    </w:p>
    <w:p w:rsidR="00445E36" w:rsidRPr="00E91E0D" w:rsidRDefault="00445E36" w:rsidP="00445E36">
      <w:pPr>
        <w:pStyle w:val="a6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E91E0D">
        <w:rPr>
          <w:sz w:val="28"/>
          <w:szCs w:val="28"/>
        </w:rPr>
        <w:t>Контроль за исполнением настоящего постановления возложить на специалиста первой категории Бакуменко Е.Ю.</w:t>
      </w:r>
    </w:p>
    <w:p w:rsidR="00445E36" w:rsidRDefault="00445E36" w:rsidP="00445E36">
      <w:pPr>
        <w:rPr>
          <w:color w:val="000000"/>
          <w:sz w:val="28"/>
          <w:szCs w:val="28"/>
        </w:rPr>
      </w:pPr>
    </w:p>
    <w:p w:rsidR="00445E36" w:rsidRDefault="00445E36" w:rsidP="00445E36">
      <w:pPr>
        <w:rPr>
          <w:color w:val="000000"/>
          <w:sz w:val="28"/>
          <w:szCs w:val="28"/>
        </w:rPr>
      </w:pPr>
    </w:p>
    <w:p w:rsidR="00445E36" w:rsidRDefault="00445E36" w:rsidP="00445E36">
      <w:pPr>
        <w:rPr>
          <w:color w:val="000000"/>
          <w:sz w:val="28"/>
          <w:szCs w:val="28"/>
        </w:rPr>
      </w:pPr>
    </w:p>
    <w:p w:rsidR="00445E36" w:rsidRDefault="00445E36" w:rsidP="00445E36">
      <w:pPr>
        <w:rPr>
          <w:color w:val="000000"/>
          <w:sz w:val="28"/>
          <w:szCs w:val="28"/>
        </w:rPr>
      </w:pPr>
    </w:p>
    <w:p w:rsidR="00445E36" w:rsidRPr="00E91E0D" w:rsidRDefault="00445E36" w:rsidP="00445E36">
      <w:pPr>
        <w:jc w:val="both"/>
        <w:rPr>
          <w:sz w:val="28"/>
          <w:szCs w:val="28"/>
        </w:rPr>
      </w:pPr>
      <w:r w:rsidRPr="00E91E0D">
        <w:rPr>
          <w:sz w:val="28"/>
          <w:szCs w:val="28"/>
        </w:rPr>
        <w:t>Глава Администрации</w:t>
      </w:r>
    </w:p>
    <w:p w:rsidR="00445E36" w:rsidRDefault="00445E36" w:rsidP="00445E36">
      <w:pPr>
        <w:jc w:val="both"/>
        <w:rPr>
          <w:sz w:val="28"/>
          <w:szCs w:val="28"/>
        </w:rPr>
      </w:pPr>
      <w:r w:rsidRPr="00E91E0D">
        <w:rPr>
          <w:sz w:val="28"/>
          <w:szCs w:val="28"/>
        </w:rPr>
        <w:t>Красноармейского сельского поселения</w:t>
      </w:r>
      <w:r w:rsidRPr="00E91E0D">
        <w:rPr>
          <w:sz w:val="28"/>
          <w:szCs w:val="28"/>
        </w:rPr>
        <w:tab/>
      </w:r>
      <w:r w:rsidRPr="00E91E0D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>К. В. Пруглова</w:t>
      </w:r>
    </w:p>
    <w:p w:rsidR="00445E36" w:rsidRDefault="00445E36" w:rsidP="00445E3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445E36" w:rsidRDefault="00445E36" w:rsidP="00445E36">
      <w:pPr>
        <w:pStyle w:val="ab"/>
        <w:rPr>
          <w:rFonts w:ascii="Times New Roman" w:hAnsi="Times New Roman"/>
          <w:sz w:val="28"/>
          <w:szCs w:val="28"/>
        </w:rPr>
      </w:pPr>
    </w:p>
    <w:p w:rsidR="00445E36" w:rsidRDefault="00445E36" w:rsidP="00445E36">
      <w:pPr>
        <w:pStyle w:val="ab"/>
        <w:rPr>
          <w:rFonts w:ascii="Times New Roman" w:hAnsi="Times New Roman"/>
          <w:sz w:val="28"/>
          <w:szCs w:val="28"/>
        </w:rPr>
      </w:pPr>
    </w:p>
    <w:p w:rsidR="00445E36" w:rsidRDefault="00445E36" w:rsidP="00445E36">
      <w:pPr>
        <w:pStyle w:val="ab"/>
        <w:rPr>
          <w:rFonts w:ascii="Times New Roman" w:hAnsi="Times New Roman"/>
          <w:sz w:val="28"/>
          <w:szCs w:val="28"/>
        </w:rPr>
      </w:pPr>
    </w:p>
    <w:p w:rsidR="00445E36" w:rsidRDefault="00445E36" w:rsidP="00445E36">
      <w:pPr>
        <w:pStyle w:val="ab"/>
        <w:rPr>
          <w:rFonts w:ascii="Times New Roman" w:hAnsi="Times New Roman"/>
          <w:sz w:val="28"/>
          <w:szCs w:val="28"/>
        </w:rPr>
      </w:pPr>
    </w:p>
    <w:p w:rsidR="00445E36" w:rsidRDefault="00445E36" w:rsidP="00445E36">
      <w:pPr>
        <w:pStyle w:val="ab"/>
        <w:rPr>
          <w:rFonts w:ascii="Times New Roman" w:hAnsi="Times New Roman"/>
          <w:sz w:val="28"/>
          <w:szCs w:val="28"/>
        </w:rPr>
      </w:pPr>
    </w:p>
    <w:p w:rsidR="00445E36" w:rsidRDefault="00445E36" w:rsidP="00445E3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E91E0D">
        <w:rPr>
          <w:rFonts w:ascii="Times New Roman" w:hAnsi="Times New Roman"/>
          <w:sz w:val="28"/>
          <w:szCs w:val="28"/>
        </w:rPr>
        <w:t xml:space="preserve">Приложение </w:t>
      </w:r>
    </w:p>
    <w:p w:rsidR="00445E36" w:rsidRDefault="00445E36" w:rsidP="00445E3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91E0D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445E36" w:rsidRPr="00E91E0D" w:rsidRDefault="00445E36" w:rsidP="00445E3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91E0D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 xml:space="preserve">асноармейского </w:t>
      </w:r>
      <w:r w:rsidRPr="00E91E0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45E36" w:rsidRDefault="00445E36" w:rsidP="00445E3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91E0D">
        <w:rPr>
          <w:rFonts w:ascii="Times New Roman" w:hAnsi="Times New Roman"/>
          <w:sz w:val="28"/>
          <w:szCs w:val="28"/>
        </w:rPr>
        <w:t xml:space="preserve">                                                                  от </w:t>
      </w:r>
      <w:r w:rsidR="008E76A0">
        <w:rPr>
          <w:rFonts w:ascii="Times New Roman" w:hAnsi="Times New Roman"/>
          <w:sz w:val="28"/>
          <w:szCs w:val="28"/>
        </w:rPr>
        <w:t>21</w:t>
      </w:r>
      <w:r w:rsidRPr="00E91E0D">
        <w:rPr>
          <w:rFonts w:ascii="Times New Roman" w:hAnsi="Times New Roman"/>
          <w:sz w:val="28"/>
          <w:szCs w:val="28"/>
        </w:rPr>
        <w:t>.</w:t>
      </w:r>
      <w:r w:rsidR="008E76A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.2024</w:t>
      </w:r>
      <w:r w:rsidRPr="00E91E0D">
        <w:rPr>
          <w:rFonts w:ascii="Times New Roman" w:hAnsi="Times New Roman"/>
          <w:sz w:val="28"/>
          <w:szCs w:val="28"/>
        </w:rPr>
        <w:t xml:space="preserve"> г.  № </w:t>
      </w:r>
      <w:r w:rsidR="008E76A0">
        <w:rPr>
          <w:rFonts w:ascii="Times New Roman" w:hAnsi="Times New Roman"/>
          <w:sz w:val="28"/>
          <w:szCs w:val="28"/>
        </w:rPr>
        <w:t>220</w:t>
      </w:r>
    </w:p>
    <w:p w:rsidR="00445E36" w:rsidRDefault="00445E36" w:rsidP="00445E3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45E36" w:rsidRDefault="00445E36" w:rsidP="00445E36">
      <w:pPr>
        <w:shd w:val="clear" w:color="auto" w:fill="FFFFFF"/>
        <w:spacing w:line="305" w:lineRule="atLeast"/>
        <w:jc w:val="center"/>
        <w:rPr>
          <w:color w:val="000000"/>
          <w:sz w:val="28"/>
          <w:szCs w:val="28"/>
        </w:rPr>
      </w:pPr>
      <w:r w:rsidRPr="00D55004">
        <w:rPr>
          <w:color w:val="000000"/>
          <w:sz w:val="28"/>
          <w:szCs w:val="28"/>
        </w:rPr>
        <w:t>ПОЛОЖЕНИЕ</w:t>
      </w:r>
    </w:p>
    <w:p w:rsidR="00445E36" w:rsidRPr="008E76A0" w:rsidRDefault="00445E36" w:rsidP="008E76A0">
      <w:pPr>
        <w:shd w:val="clear" w:color="auto" w:fill="FFFFFF"/>
        <w:spacing w:line="305" w:lineRule="atLeast"/>
        <w:jc w:val="center"/>
        <w:rPr>
          <w:color w:val="000000"/>
          <w:sz w:val="28"/>
          <w:szCs w:val="28"/>
        </w:rPr>
      </w:pPr>
      <w:r w:rsidRPr="00D55004">
        <w:rPr>
          <w:color w:val="000000"/>
          <w:sz w:val="28"/>
          <w:szCs w:val="28"/>
        </w:rPr>
        <w:t xml:space="preserve">об </w:t>
      </w:r>
      <w:r w:rsidRPr="00F106F8">
        <w:rPr>
          <w:color w:val="000000"/>
          <w:sz w:val="28"/>
          <w:szCs w:val="28"/>
        </w:rPr>
        <w:t>архиве</w:t>
      </w:r>
      <w:r w:rsidR="008E76A0">
        <w:rPr>
          <w:color w:val="000000"/>
          <w:sz w:val="28"/>
          <w:szCs w:val="28"/>
        </w:rPr>
        <w:t xml:space="preserve"> </w:t>
      </w:r>
      <w:r w:rsidRPr="00F106F8">
        <w:rPr>
          <w:color w:val="000000"/>
          <w:sz w:val="28"/>
          <w:szCs w:val="28"/>
        </w:rPr>
        <w:t xml:space="preserve">Администрации </w:t>
      </w:r>
      <w:r w:rsidRPr="00F82812">
        <w:rPr>
          <w:color w:val="000000"/>
          <w:sz w:val="28"/>
          <w:szCs w:val="28"/>
        </w:rPr>
        <w:t>Красноармейского</w:t>
      </w:r>
      <w:r w:rsidRPr="00F106F8">
        <w:rPr>
          <w:color w:val="000000"/>
          <w:sz w:val="28"/>
          <w:szCs w:val="28"/>
        </w:rPr>
        <w:t xml:space="preserve"> сельского поселения</w:t>
      </w:r>
    </w:p>
    <w:p w:rsidR="00445E36" w:rsidRDefault="00445E36" w:rsidP="00445E36">
      <w:pPr>
        <w:pStyle w:val="21"/>
        <w:keepNext/>
        <w:keepLines/>
        <w:shd w:val="clear" w:color="auto" w:fill="auto"/>
        <w:tabs>
          <w:tab w:val="left" w:pos="7230"/>
        </w:tabs>
        <w:spacing w:before="0" w:after="261" w:line="240" w:lineRule="auto"/>
        <w:ind w:right="-2"/>
        <w:jc w:val="center"/>
        <w:rPr>
          <w:color w:val="000000" w:themeColor="text1"/>
          <w:sz w:val="28"/>
          <w:szCs w:val="28"/>
        </w:rPr>
      </w:pPr>
    </w:p>
    <w:p w:rsidR="00445E36" w:rsidRPr="00445E36" w:rsidRDefault="00445E36" w:rsidP="00445E36">
      <w:pPr>
        <w:pStyle w:val="21"/>
        <w:keepNext/>
        <w:keepLines/>
        <w:shd w:val="clear" w:color="auto" w:fill="auto"/>
        <w:tabs>
          <w:tab w:val="left" w:pos="7230"/>
        </w:tabs>
        <w:spacing w:before="0" w:after="261" w:line="240" w:lineRule="auto"/>
        <w:ind w:right="-2"/>
        <w:jc w:val="center"/>
        <w:rPr>
          <w:b/>
          <w:sz w:val="28"/>
          <w:szCs w:val="28"/>
        </w:rPr>
      </w:pPr>
      <w:r w:rsidRPr="00445E36">
        <w:rPr>
          <w:sz w:val="28"/>
          <w:szCs w:val="28"/>
        </w:rPr>
        <w:t>1. Общие положения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0"/>
        </w:tabs>
        <w:spacing w:after="18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1.1.</w:t>
      </w:r>
      <w:r w:rsidRPr="00445E36">
        <w:rPr>
          <w:sz w:val="28"/>
          <w:szCs w:val="28"/>
        </w:rPr>
        <w:tab/>
        <w:t>Положение об архиве Администрации Красноармейского сельского поселения (далее - положение) разработано в соответствии с Федеральным Законом от 22.10.2004 № 125-ФЗ  «Об архивном деле в Российской Федерации», Примерным положением об архиве организации, утвержденным приказом Федерального архивного агентства от 11.04.2018 № 42.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615"/>
        </w:tabs>
        <w:spacing w:after="18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 xml:space="preserve">1.2. Архив создается для хранения, комплектования, учета и использования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 Красноармейского сельского поселения, а также подготовку документов к передаче на постоянное хранение в архивный сектор Администрации </w:t>
      </w:r>
      <w:r w:rsidR="00037E5B">
        <w:rPr>
          <w:sz w:val="28"/>
          <w:szCs w:val="28"/>
        </w:rPr>
        <w:t>Орловского</w:t>
      </w:r>
      <w:r w:rsidRPr="00445E36">
        <w:rPr>
          <w:sz w:val="28"/>
          <w:szCs w:val="28"/>
        </w:rPr>
        <w:t xml:space="preserve"> района.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284"/>
        </w:tabs>
        <w:spacing w:after="184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 xml:space="preserve">1.3. Администрация Красноармейского сельского поселения разрабатывает положение об архиве, которое  подлежит согласованию с архивным сектором Администрации </w:t>
      </w:r>
      <w:r w:rsidR="00037E5B">
        <w:rPr>
          <w:sz w:val="28"/>
          <w:szCs w:val="28"/>
        </w:rPr>
        <w:t>Орловского</w:t>
      </w:r>
      <w:r w:rsidRPr="00445E36">
        <w:rPr>
          <w:sz w:val="28"/>
          <w:szCs w:val="28"/>
        </w:rPr>
        <w:t xml:space="preserve"> района. После согласования положение об архиве утверждается главой Администрации Красноармейского сельского поселения.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284"/>
        </w:tabs>
        <w:spacing w:after="184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1.4. Архив не является самостоятельным структурным подразделением. Ведение архива сельского поселения возлагается распоряжением Администрации Красноармейского сельского поселения на лицо, ответственное за ведение архива – специалиста Администрации Красноармейского сельского поселения.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1.5.</w:t>
      </w:r>
      <w:r w:rsidRPr="00445E36">
        <w:rPr>
          <w:sz w:val="28"/>
          <w:szCs w:val="28"/>
        </w:rPr>
        <w:tab/>
        <w:t xml:space="preserve">Архив в своей деятельности руководствуется Федеральным законом от 22.10.2004 № 125-ФЗ «Об архивном деле в Российской Федерации», законам 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Ростовской области в сфере архивного дела, локальными нормативными актами Администрации </w:t>
      </w:r>
      <w:r w:rsidR="00037E5B">
        <w:rPr>
          <w:sz w:val="28"/>
          <w:szCs w:val="28"/>
        </w:rPr>
        <w:t>Орловского</w:t>
      </w:r>
      <w:r w:rsidRPr="00445E36">
        <w:rPr>
          <w:sz w:val="28"/>
          <w:szCs w:val="28"/>
        </w:rPr>
        <w:t xml:space="preserve"> района.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610"/>
        </w:tabs>
        <w:spacing w:after="0" w:line="269" w:lineRule="exact"/>
        <w:ind w:left="620" w:right="20" w:hanging="336"/>
        <w:jc w:val="both"/>
      </w:pPr>
    </w:p>
    <w:p w:rsidR="00445E36" w:rsidRPr="00445E36" w:rsidRDefault="00445E36" w:rsidP="00445E36">
      <w:pPr>
        <w:pStyle w:val="31"/>
        <w:keepNext/>
        <w:keepLines/>
        <w:shd w:val="clear" w:color="auto" w:fill="auto"/>
        <w:spacing w:before="0" w:after="293" w:line="240" w:lineRule="auto"/>
        <w:ind w:left="620" w:hanging="336"/>
        <w:jc w:val="center"/>
        <w:rPr>
          <w:b/>
          <w:sz w:val="28"/>
          <w:szCs w:val="28"/>
        </w:rPr>
      </w:pPr>
      <w:bookmarkStart w:id="0" w:name="bookmark3"/>
      <w:r w:rsidRPr="00445E36">
        <w:rPr>
          <w:sz w:val="28"/>
          <w:szCs w:val="28"/>
        </w:rPr>
        <w:lastRenderedPageBreak/>
        <w:t xml:space="preserve">2. Состав документов архива </w:t>
      </w:r>
      <w:bookmarkEnd w:id="0"/>
    </w:p>
    <w:p w:rsidR="00445E36" w:rsidRPr="00445E36" w:rsidRDefault="00445E36" w:rsidP="00445E36">
      <w:pPr>
        <w:pStyle w:val="9"/>
        <w:shd w:val="clear" w:color="auto" w:fill="auto"/>
        <w:tabs>
          <w:tab w:val="left" w:pos="566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2.1.</w:t>
      </w:r>
      <w:r w:rsidRPr="00445E36">
        <w:rPr>
          <w:sz w:val="28"/>
          <w:szCs w:val="28"/>
        </w:rPr>
        <w:tab/>
        <w:t>Документы постоянного и временных (свыше 10 лет) сроков хранения, в том числе документы по личному составу, образовавшиеся в деятельности Администрации Красноармейского сельского поселения;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566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2.2. Документы временного (свыше 10 лет) срока хранения, необходимые в практической деятельности;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48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2.3.</w:t>
      </w:r>
      <w:r w:rsidRPr="00445E36">
        <w:rPr>
          <w:sz w:val="28"/>
          <w:szCs w:val="28"/>
        </w:rPr>
        <w:tab/>
        <w:t>Справочно-поисковые средства к документам и учетные документы архива сельского поселения.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489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45E36" w:rsidRPr="00445E36" w:rsidRDefault="00445E36" w:rsidP="00445E36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1" w:name="bookmark4"/>
      <w:r w:rsidRPr="00445E36">
        <w:rPr>
          <w:sz w:val="28"/>
          <w:szCs w:val="28"/>
        </w:rPr>
        <w:t>3. Задачи архива</w:t>
      </w:r>
      <w:bookmarkEnd w:id="1"/>
    </w:p>
    <w:p w:rsidR="00445E36" w:rsidRPr="00445E36" w:rsidRDefault="00445E36" w:rsidP="00445E36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445E36" w:rsidRPr="00445E36" w:rsidRDefault="00445E36" w:rsidP="00445E36">
      <w:pPr>
        <w:pStyle w:val="9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3.1. Организация хранения документов, состав которых предусмотрен главой 2 настоящего положения.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729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3.2. Комплектование архива документами, образовавшимися в деятельности Администрации Красноармейского сельского поселения.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63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3.3.</w:t>
      </w:r>
      <w:r w:rsidRPr="00445E36">
        <w:rPr>
          <w:sz w:val="28"/>
          <w:szCs w:val="28"/>
        </w:rPr>
        <w:tab/>
        <w:t>Учет документов, находящихся на хранении в архиве.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14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 xml:space="preserve">       3.4.</w:t>
      </w:r>
      <w:r w:rsidRPr="00445E36">
        <w:rPr>
          <w:sz w:val="28"/>
          <w:szCs w:val="28"/>
        </w:rPr>
        <w:tab/>
        <w:t xml:space="preserve"> Использование документов, находящихся на хранении в архиве.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63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 xml:space="preserve">3.5. Подготовка и своевременная передача документов Архивного фонда Российской Федерации на постоянное хранение в архивный сектор Администрации </w:t>
      </w:r>
      <w:r w:rsidR="00037E5B">
        <w:rPr>
          <w:sz w:val="28"/>
          <w:szCs w:val="28"/>
        </w:rPr>
        <w:t>Орловского</w:t>
      </w:r>
      <w:r w:rsidRPr="00445E36">
        <w:rPr>
          <w:sz w:val="28"/>
          <w:szCs w:val="28"/>
        </w:rPr>
        <w:t xml:space="preserve"> района.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</w:pPr>
      <w:r w:rsidRPr="00445E36">
        <w:rPr>
          <w:sz w:val="28"/>
          <w:szCs w:val="28"/>
        </w:rPr>
        <w:tab/>
        <w:t>3.6.</w:t>
      </w:r>
      <w:r w:rsidRPr="00445E36">
        <w:rPr>
          <w:sz w:val="28"/>
          <w:szCs w:val="28"/>
        </w:rPr>
        <w:tab/>
        <w:t>Методическое руководство и контроль за формированием и оформлением дел в структурных подразделениях Администрации Красноармейского сельского поселения своевременной передачей их в архив сельского поселения</w:t>
      </w:r>
      <w:r w:rsidRPr="00445E36">
        <w:t>.</w:t>
      </w:r>
    </w:p>
    <w:p w:rsidR="00445E36" w:rsidRPr="00445E36" w:rsidRDefault="00445E36" w:rsidP="00445E36">
      <w:pPr>
        <w:pStyle w:val="31"/>
        <w:keepNext/>
        <w:keepLines/>
        <w:shd w:val="clear" w:color="auto" w:fill="auto"/>
        <w:spacing w:before="0" w:after="298" w:line="230" w:lineRule="exact"/>
        <w:ind w:left="3400"/>
        <w:jc w:val="left"/>
        <w:rPr>
          <w:b/>
        </w:rPr>
      </w:pPr>
      <w:bookmarkStart w:id="2" w:name="bookmark5"/>
    </w:p>
    <w:p w:rsidR="00445E36" w:rsidRPr="00445E36" w:rsidRDefault="00445E36" w:rsidP="00445E36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45E36">
        <w:rPr>
          <w:sz w:val="28"/>
          <w:szCs w:val="28"/>
        </w:rPr>
        <w:t xml:space="preserve">4. Функции архива </w:t>
      </w:r>
      <w:bookmarkEnd w:id="2"/>
    </w:p>
    <w:p w:rsidR="00445E36" w:rsidRPr="00445E36" w:rsidRDefault="00445E36" w:rsidP="00445E36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445E36" w:rsidRPr="00445E36" w:rsidRDefault="00445E36" w:rsidP="00445E36">
      <w:pPr>
        <w:pStyle w:val="9"/>
        <w:shd w:val="clear" w:color="auto" w:fill="auto"/>
        <w:tabs>
          <w:tab w:val="left" w:pos="657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4.1.</w:t>
      </w:r>
      <w:r w:rsidRPr="00445E36">
        <w:rPr>
          <w:sz w:val="28"/>
          <w:szCs w:val="28"/>
        </w:rPr>
        <w:tab/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 Красноармейского сельского поселения, в соответствии с утвержденным графиком.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657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4.2.</w:t>
      </w:r>
      <w:r w:rsidRPr="00445E36">
        <w:rPr>
          <w:sz w:val="28"/>
          <w:szCs w:val="28"/>
        </w:rPr>
        <w:tab/>
        <w:t>Ведет учет документов, находящихся на хранении в архиве сельского поселения.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671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4.3.</w:t>
      </w:r>
      <w:r w:rsidRPr="00445E36">
        <w:rPr>
          <w:sz w:val="28"/>
          <w:szCs w:val="28"/>
        </w:rPr>
        <w:tab/>
        <w:t xml:space="preserve">Представляет в архивный сектор Администрации </w:t>
      </w:r>
      <w:r w:rsidR="00037E5B">
        <w:rPr>
          <w:sz w:val="28"/>
          <w:szCs w:val="28"/>
        </w:rPr>
        <w:t xml:space="preserve">Орловского </w:t>
      </w:r>
      <w:r w:rsidRPr="00445E36">
        <w:rPr>
          <w:sz w:val="28"/>
          <w:szCs w:val="28"/>
        </w:rPr>
        <w:t>района учетные сведения об объеме и составе хранящихся в архиве Администрации Красноармейского сельского поселения документов Архивного фонда Российской Федерациии,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4.4.</w:t>
      </w:r>
      <w:r w:rsidRPr="00445E36">
        <w:rPr>
          <w:sz w:val="28"/>
          <w:szCs w:val="28"/>
        </w:rPr>
        <w:tab/>
        <w:t>Систематизирует и размещает документы, поступающие на хранение в архив, образовавшиеся в ходе осуществления деятельности Администрации Красноармейского сельского поселения.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 xml:space="preserve"> 4.5.</w:t>
      </w:r>
      <w:r w:rsidRPr="00445E36">
        <w:rPr>
          <w:sz w:val="28"/>
          <w:szCs w:val="28"/>
        </w:rPr>
        <w:tab/>
        <w:t xml:space="preserve"> Осуществляет подготовку и представляет:</w:t>
      </w:r>
    </w:p>
    <w:p w:rsidR="00445E36" w:rsidRPr="00445E36" w:rsidRDefault="00445E36" w:rsidP="00445E36">
      <w:pPr>
        <w:pStyle w:val="9"/>
        <w:tabs>
          <w:tab w:val="left" w:pos="313"/>
        </w:tabs>
        <w:spacing w:after="120" w:line="240" w:lineRule="auto"/>
        <w:ind w:right="23" w:firstLine="284"/>
        <w:jc w:val="both"/>
        <w:rPr>
          <w:sz w:val="16"/>
          <w:szCs w:val="16"/>
        </w:rPr>
      </w:pPr>
      <w:r w:rsidRPr="00445E36">
        <w:rPr>
          <w:sz w:val="28"/>
          <w:szCs w:val="28"/>
        </w:rPr>
        <w:t>а)</w:t>
      </w:r>
      <w:r w:rsidRPr="00445E36">
        <w:rPr>
          <w:sz w:val="28"/>
          <w:szCs w:val="28"/>
        </w:rPr>
        <w:tab/>
        <w:t xml:space="preserve">на рассмотрение и согласование экспертной комиссии организации проекты описей дел, документов постоянного и временных (свыше 10 лет) сроков хранения, в том числе по личному составу, проекты актов о выделении к </w:t>
      </w:r>
      <w:r w:rsidRPr="00445E36">
        <w:rPr>
          <w:sz w:val="28"/>
          <w:szCs w:val="28"/>
        </w:rPr>
        <w:lastRenderedPageBreak/>
        <w:t>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исчерпаны;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294"/>
        </w:tabs>
        <w:spacing w:after="120" w:line="240" w:lineRule="auto"/>
        <w:ind w:right="20" w:firstLine="264"/>
        <w:jc w:val="both"/>
        <w:rPr>
          <w:sz w:val="28"/>
          <w:szCs w:val="28"/>
        </w:rPr>
      </w:pPr>
      <w:r w:rsidRPr="00445E36">
        <w:rPr>
          <w:sz w:val="28"/>
          <w:szCs w:val="28"/>
        </w:rPr>
        <w:t>б)</w:t>
      </w:r>
      <w:r w:rsidRPr="00445E36">
        <w:rPr>
          <w:sz w:val="28"/>
          <w:szCs w:val="28"/>
        </w:rPr>
        <w:tab/>
        <w:t>на утверждение экспертно-проверочной комиссии уполномоченного органа исполнительной власти субъекта Российской Федерации в сфере архивного дела (далее - ЭПК архивного учреждения) проекты описей дел, документов (годовые разделы), проекты актов о выделении к уничтожению документов, не подлежащих хранению, 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исчерпаны;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399"/>
        </w:tabs>
        <w:spacing w:after="120" w:line="240" w:lineRule="auto"/>
        <w:ind w:left="20" w:right="20" w:firstLine="406"/>
        <w:jc w:val="both"/>
        <w:rPr>
          <w:sz w:val="28"/>
          <w:szCs w:val="28"/>
        </w:rPr>
      </w:pPr>
      <w:r w:rsidRPr="00445E36">
        <w:rPr>
          <w:sz w:val="28"/>
          <w:szCs w:val="28"/>
        </w:rPr>
        <w:t>в)</w:t>
      </w:r>
      <w:r w:rsidRPr="00445E36">
        <w:rPr>
          <w:sz w:val="28"/>
          <w:szCs w:val="28"/>
        </w:rPr>
        <w:tab/>
        <w:t>на утверждение руководителю организации документы, указанные в настоящего подпункта, после их утверждения ЭПК.</w:t>
      </w:r>
    </w:p>
    <w:p w:rsidR="00445E36" w:rsidRPr="00445E36" w:rsidRDefault="00445E36" w:rsidP="00445E36">
      <w:pPr>
        <w:pStyle w:val="9"/>
        <w:shd w:val="clear" w:color="auto" w:fill="auto"/>
        <w:spacing w:after="120" w:line="240" w:lineRule="auto"/>
        <w:ind w:right="23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 xml:space="preserve">4.6. Организует передачу документов Архивного фонда Российской Федерации на постоянное хранение в архивный сектор Администрации </w:t>
      </w:r>
      <w:r w:rsidR="00037E5B">
        <w:rPr>
          <w:sz w:val="28"/>
          <w:szCs w:val="28"/>
        </w:rPr>
        <w:t xml:space="preserve">Орловского </w:t>
      </w:r>
      <w:r w:rsidRPr="00445E36">
        <w:rPr>
          <w:sz w:val="28"/>
          <w:szCs w:val="28"/>
        </w:rPr>
        <w:t xml:space="preserve"> района</w:t>
      </w:r>
    </w:p>
    <w:p w:rsidR="00445E36" w:rsidRPr="00445E36" w:rsidRDefault="00445E36" w:rsidP="00445E36">
      <w:pPr>
        <w:pStyle w:val="9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4.7. Организует и проводит экспертизу ценности документов временных (свыше 10 лет) сроков хранения, находящихся на хранении в архиве поселения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428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4.8. Проводит мероприятия по обеспечению сохранности документов, находящихся на хранении в архиве сельского поселения.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4.9. Организует информирование руководства и работников организации о составе и содержании документов архива сельского поселения.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54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4.10. Информирует пользователей по вопросам местонахождения архивных документов.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562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4.11. Организует выдачу документов и дел для работы в помещении архива  или во временное пользование, в целях служебного и научного использования.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54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4.12. Исполняет запросы пользователей, выдает архивные копии документов, архивные выписки и архивные справки.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55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4.13. Ведет учет использования документов архива сельского поселения.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55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4.14. Участвует в разработке документов сельского поселения по вопросам архивного дела и делопроизводства.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55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ab/>
        <w:t>4.15.  Оказывает методическую помощь: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1073"/>
        </w:tabs>
        <w:spacing w:after="0" w:line="240" w:lineRule="auto"/>
        <w:ind w:right="40" w:firstLine="78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>а)</w:t>
      </w:r>
      <w:r w:rsidRPr="00445E36">
        <w:rPr>
          <w:sz w:val="28"/>
          <w:szCs w:val="28"/>
        </w:rPr>
        <w:tab/>
        <w:t>в составлении номенклатуры дел, формировании и оформлении дел;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1044"/>
        </w:tabs>
        <w:spacing w:after="0" w:line="240" w:lineRule="auto"/>
        <w:ind w:right="40" w:firstLine="780"/>
        <w:jc w:val="both"/>
        <w:rPr>
          <w:sz w:val="28"/>
          <w:szCs w:val="28"/>
        </w:rPr>
      </w:pPr>
      <w:r w:rsidRPr="00445E36">
        <w:rPr>
          <w:sz w:val="28"/>
          <w:szCs w:val="28"/>
        </w:rPr>
        <w:t>б)</w:t>
      </w:r>
      <w:r w:rsidRPr="00445E36">
        <w:rPr>
          <w:sz w:val="28"/>
          <w:szCs w:val="28"/>
        </w:rPr>
        <w:tab/>
        <w:t>структурным подразделениям и работникам Администрации Красноармейского сельского поселения в подготовке документов к передаче в архив сельского поселения.</w:t>
      </w:r>
    </w:p>
    <w:p w:rsidR="00445E36" w:rsidRPr="00445E36" w:rsidRDefault="00445E36" w:rsidP="00445E36">
      <w:pPr>
        <w:pStyle w:val="31"/>
        <w:keepNext/>
        <w:keepLines/>
        <w:shd w:val="clear" w:color="auto" w:fill="auto"/>
        <w:spacing w:before="0" w:after="293" w:line="230" w:lineRule="exact"/>
        <w:ind w:left="4100"/>
        <w:jc w:val="left"/>
        <w:rPr>
          <w:b/>
        </w:rPr>
      </w:pPr>
      <w:bookmarkStart w:id="3" w:name="bookmark6"/>
    </w:p>
    <w:p w:rsidR="00445E36" w:rsidRPr="00445E36" w:rsidRDefault="00445E36" w:rsidP="00445E36">
      <w:pPr>
        <w:pStyle w:val="31"/>
        <w:keepNext/>
        <w:keepLines/>
        <w:shd w:val="clear" w:color="auto" w:fill="auto"/>
        <w:spacing w:before="0" w:after="293" w:line="230" w:lineRule="exact"/>
        <w:jc w:val="center"/>
        <w:rPr>
          <w:b/>
          <w:sz w:val="28"/>
          <w:szCs w:val="28"/>
        </w:rPr>
      </w:pPr>
      <w:r w:rsidRPr="00445E36">
        <w:rPr>
          <w:sz w:val="28"/>
          <w:szCs w:val="28"/>
        </w:rPr>
        <w:t xml:space="preserve">5. Права архива </w:t>
      </w:r>
      <w:bookmarkEnd w:id="3"/>
    </w:p>
    <w:p w:rsidR="00445E36" w:rsidRPr="00445E36" w:rsidRDefault="00445E36" w:rsidP="00445E36">
      <w:pPr>
        <w:pStyle w:val="9"/>
        <w:shd w:val="clear" w:color="auto" w:fill="auto"/>
        <w:tabs>
          <w:tab w:val="left" w:pos="1102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 w:rsidRPr="00445E36">
        <w:rPr>
          <w:sz w:val="28"/>
          <w:szCs w:val="28"/>
        </w:rPr>
        <w:t>5.1.</w:t>
      </w:r>
      <w:r w:rsidRPr="00445E36">
        <w:rPr>
          <w:sz w:val="28"/>
          <w:szCs w:val="28"/>
        </w:rPr>
        <w:tab/>
        <w:t>Представлять главе Администрации Красноармейского сельского поселения предложения по совершенствованию организации хранения, комплектования, учета и использования архивных документов в архиве поселения;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1049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 w:rsidRPr="00445E36">
        <w:rPr>
          <w:sz w:val="28"/>
          <w:szCs w:val="28"/>
        </w:rPr>
        <w:lastRenderedPageBreak/>
        <w:t>б)</w:t>
      </w:r>
      <w:r w:rsidRPr="00445E36">
        <w:rPr>
          <w:sz w:val="28"/>
          <w:szCs w:val="28"/>
        </w:rPr>
        <w:tab/>
        <w:t>запрашивать в структурных подразделениях организации сведения, необходимые для работы архива;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1030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 w:rsidRPr="00445E36">
        <w:rPr>
          <w:sz w:val="28"/>
          <w:szCs w:val="28"/>
        </w:rPr>
        <w:t>в)</w:t>
      </w:r>
      <w:r w:rsidRPr="00445E36">
        <w:rPr>
          <w:sz w:val="28"/>
          <w:szCs w:val="28"/>
        </w:rPr>
        <w:tab/>
        <w:t>давать рекомендации структурным подразделениям Администрации Красноармейского сельского поселения вопросам, относящимся к компетенции архива;</w:t>
      </w:r>
    </w:p>
    <w:p w:rsidR="00445E36" w:rsidRPr="00445E36" w:rsidRDefault="00445E36" w:rsidP="00445E36">
      <w:pPr>
        <w:pStyle w:val="9"/>
        <w:shd w:val="clear" w:color="auto" w:fill="auto"/>
        <w:tabs>
          <w:tab w:val="left" w:pos="1169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 w:rsidRPr="00445E36">
        <w:rPr>
          <w:sz w:val="28"/>
          <w:szCs w:val="28"/>
        </w:rPr>
        <w:t>г)</w:t>
      </w:r>
      <w:r w:rsidRPr="00445E36">
        <w:rPr>
          <w:sz w:val="28"/>
          <w:szCs w:val="28"/>
        </w:rPr>
        <w:tab/>
        <w:t>информировать структурные подразделения Администрации Красноармейского сельского поселения о необходимости передачи документов в архив  в соответствии с утвержденным графиком.</w:t>
      </w:r>
    </w:p>
    <w:p w:rsidR="00445E36" w:rsidRPr="00445E36" w:rsidRDefault="00445E36" w:rsidP="00445E3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3388A" w:rsidRPr="00445E36" w:rsidRDefault="0013388A" w:rsidP="00445E36">
      <w:pPr>
        <w:rPr>
          <w:sz w:val="28"/>
          <w:szCs w:val="28"/>
        </w:rPr>
      </w:pPr>
    </w:p>
    <w:sectPr w:rsidR="0013388A" w:rsidRPr="00445E36" w:rsidSect="00A82ED1">
      <w:type w:val="continuous"/>
      <w:pgSz w:w="11900" w:h="16820" w:code="9"/>
      <w:pgMar w:top="851" w:right="843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D02" w:rsidRDefault="00840D02" w:rsidP="008F3C5B">
      <w:r>
        <w:separator/>
      </w:r>
    </w:p>
  </w:endnote>
  <w:endnote w:type="continuationSeparator" w:id="1">
    <w:p w:rsidR="00840D02" w:rsidRDefault="00840D02" w:rsidP="008F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D02" w:rsidRDefault="00840D02" w:rsidP="008F3C5B">
      <w:r>
        <w:separator/>
      </w:r>
    </w:p>
  </w:footnote>
  <w:footnote w:type="continuationSeparator" w:id="1">
    <w:p w:rsidR="00840D02" w:rsidRDefault="00840D02" w:rsidP="008F3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30CE1233"/>
    <w:multiLevelType w:val="hybridMultilevel"/>
    <w:tmpl w:val="067C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B0A1D"/>
    <w:rsid w:val="00007850"/>
    <w:rsid w:val="0002058B"/>
    <w:rsid w:val="000242F1"/>
    <w:rsid w:val="00032073"/>
    <w:rsid w:val="00037E5B"/>
    <w:rsid w:val="000403A8"/>
    <w:rsid w:val="00040EE6"/>
    <w:rsid w:val="00046724"/>
    <w:rsid w:val="00054472"/>
    <w:rsid w:val="000653A7"/>
    <w:rsid w:val="0007233A"/>
    <w:rsid w:val="000739C2"/>
    <w:rsid w:val="00075C4A"/>
    <w:rsid w:val="00085A03"/>
    <w:rsid w:val="00093B33"/>
    <w:rsid w:val="000D38FA"/>
    <w:rsid w:val="000D6771"/>
    <w:rsid w:val="000E5957"/>
    <w:rsid w:val="000E66A8"/>
    <w:rsid w:val="000E68EB"/>
    <w:rsid w:val="00100B07"/>
    <w:rsid w:val="0010386E"/>
    <w:rsid w:val="0011544E"/>
    <w:rsid w:val="00120A28"/>
    <w:rsid w:val="0013388A"/>
    <w:rsid w:val="00133F3D"/>
    <w:rsid w:val="00150E57"/>
    <w:rsid w:val="001A4104"/>
    <w:rsid w:val="001A5869"/>
    <w:rsid w:val="001B2A36"/>
    <w:rsid w:val="001E2477"/>
    <w:rsid w:val="001E3109"/>
    <w:rsid w:val="001E6C46"/>
    <w:rsid w:val="00200BD4"/>
    <w:rsid w:val="00202F4B"/>
    <w:rsid w:val="00222006"/>
    <w:rsid w:val="00241504"/>
    <w:rsid w:val="002433D0"/>
    <w:rsid w:val="00262AC1"/>
    <w:rsid w:val="00270FEC"/>
    <w:rsid w:val="002826FF"/>
    <w:rsid w:val="0029794D"/>
    <w:rsid w:val="002A0CAF"/>
    <w:rsid w:val="002A2ED9"/>
    <w:rsid w:val="002A4D48"/>
    <w:rsid w:val="002A56E0"/>
    <w:rsid w:val="002B40AE"/>
    <w:rsid w:val="002D17D2"/>
    <w:rsid w:val="002F56C2"/>
    <w:rsid w:val="00317459"/>
    <w:rsid w:val="0032491C"/>
    <w:rsid w:val="00381A91"/>
    <w:rsid w:val="003904FC"/>
    <w:rsid w:val="003A47A2"/>
    <w:rsid w:val="00421FC9"/>
    <w:rsid w:val="00422A3C"/>
    <w:rsid w:val="0043631B"/>
    <w:rsid w:val="0044117A"/>
    <w:rsid w:val="00443AD7"/>
    <w:rsid w:val="00445E36"/>
    <w:rsid w:val="004529AB"/>
    <w:rsid w:val="00483719"/>
    <w:rsid w:val="00495DBA"/>
    <w:rsid w:val="004A709B"/>
    <w:rsid w:val="004A7AAD"/>
    <w:rsid w:val="004B50CA"/>
    <w:rsid w:val="004C3319"/>
    <w:rsid w:val="004C5B33"/>
    <w:rsid w:val="004D14DF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82642"/>
    <w:rsid w:val="00587E79"/>
    <w:rsid w:val="00592EE7"/>
    <w:rsid w:val="005D7993"/>
    <w:rsid w:val="005E510A"/>
    <w:rsid w:val="00600319"/>
    <w:rsid w:val="0060173E"/>
    <w:rsid w:val="00611FD8"/>
    <w:rsid w:val="00612A4D"/>
    <w:rsid w:val="00650E82"/>
    <w:rsid w:val="006511B8"/>
    <w:rsid w:val="00654171"/>
    <w:rsid w:val="00654E99"/>
    <w:rsid w:val="00656F33"/>
    <w:rsid w:val="00665DBD"/>
    <w:rsid w:val="006C0EC2"/>
    <w:rsid w:val="006D6ED8"/>
    <w:rsid w:val="006E2A38"/>
    <w:rsid w:val="006E790D"/>
    <w:rsid w:val="00700EA6"/>
    <w:rsid w:val="00712DE2"/>
    <w:rsid w:val="007138F5"/>
    <w:rsid w:val="00731AED"/>
    <w:rsid w:val="00733200"/>
    <w:rsid w:val="00736B20"/>
    <w:rsid w:val="00747E6F"/>
    <w:rsid w:val="00756EAE"/>
    <w:rsid w:val="00766753"/>
    <w:rsid w:val="00785F33"/>
    <w:rsid w:val="0079271A"/>
    <w:rsid w:val="00795C6B"/>
    <w:rsid w:val="007A3008"/>
    <w:rsid w:val="007A34AC"/>
    <w:rsid w:val="007B1D1D"/>
    <w:rsid w:val="007B3209"/>
    <w:rsid w:val="007C73C6"/>
    <w:rsid w:val="007D2527"/>
    <w:rsid w:val="007E246D"/>
    <w:rsid w:val="007E7AB8"/>
    <w:rsid w:val="007F078A"/>
    <w:rsid w:val="00840D02"/>
    <w:rsid w:val="0084440A"/>
    <w:rsid w:val="00873A84"/>
    <w:rsid w:val="00886B6C"/>
    <w:rsid w:val="00897557"/>
    <w:rsid w:val="008A0B76"/>
    <w:rsid w:val="008A2C31"/>
    <w:rsid w:val="008C2DA8"/>
    <w:rsid w:val="008D5628"/>
    <w:rsid w:val="008E76A0"/>
    <w:rsid w:val="008F3C5B"/>
    <w:rsid w:val="008F686F"/>
    <w:rsid w:val="00902268"/>
    <w:rsid w:val="00906D4A"/>
    <w:rsid w:val="00932554"/>
    <w:rsid w:val="00954FF1"/>
    <w:rsid w:val="009578A6"/>
    <w:rsid w:val="00957ED9"/>
    <w:rsid w:val="009B0A1D"/>
    <w:rsid w:val="009B1578"/>
    <w:rsid w:val="009B23A9"/>
    <w:rsid w:val="009B48F8"/>
    <w:rsid w:val="009C09C2"/>
    <w:rsid w:val="009D138D"/>
    <w:rsid w:val="009D5B37"/>
    <w:rsid w:val="009F19F3"/>
    <w:rsid w:val="009F53C2"/>
    <w:rsid w:val="009F7130"/>
    <w:rsid w:val="00A02648"/>
    <w:rsid w:val="00A07E06"/>
    <w:rsid w:val="00A22BAA"/>
    <w:rsid w:val="00A413B2"/>
    <w:rsid w:val="00A563FB"/>
    <w:rsid w:val="00A82ED1"/>
    <w:rsid w:val="00A91689"/>
    <w:rsid w:val="00AC3D00"/>
    <w:rsid w:val="00B12113"/>
    <w:rsid w:val="00B13B82"/>
    <w:rsid w:val="00B156C0"/>
    <w:rsid w:val="00B206DE"/>
    <w:rsid w:val="00B30342"/>
    <w:rsid w:val="00B3183F"/>
    <w:rsid w:val="00B45E0C"/>
    <w:rsid w:val="00B70B4C"/>
    <w:rsid w:val="00B74242"/>
    <w:rsid w:val="00B927BC"/>
    <w:rsid w:val="00BA7964"/>
    <w:rsid w:val="00BC765A"/>
    <w:rsid w:val="00BD47F7"/>
    <w:rsid w:val="00BD4B94"/>
    <w:rsid w:val="00BF7557"/>
    <w:rsid w:val="00C243A1"/>
    <w:rsid w:val="00C24516"/>
    <w:rsid w:val="00C449FF"/>
    <w:rsid w:val="00C67594"/>
    <w:rsid w:val="00C7408C"/>
    <w:rsid w:val="00C80D3C"/>
    <w:rsid w:val="00C863DE"/>
    <w:rsid w:val="00C92C16"/>
    <w:rsid w:val="00C9488E"/>
    <w:rsid w:val="00CB4638"/>
    <w:rsid w:val="00CF0A01"/>
    <w:rsid w:val="00CF2BF4"/>
    <w:rsid w:val="00CF308F"/>
    <w:rsid w:val="00D071AB"/>
    <w:rsid w:val="00D12DA4"/>
    <w:rsid w:val="00D13414"/>
    <w:rsid w:val="00D37414"/>
    <w:rsid w:val="00D431EE"/>
    <w:rsid w:val="00D46A2C"/>
    <w:rsid w:val="00D50F3E"/>
    <w:rsid w:val="00D52317"/>
    <w:rsid w:val="00D63977"/>
    <w:rsid w:val="00D724EA"/>
    <w:rsid w:val="00D8729F"/>
    <w:rsid w:val="00D94A4E"/>
    <w:rsid w:val="00DA6C32"/>
    <w:rsid w:val="00DB6494"/>
    <w:rsid w:val="00DD3B69"/>
    <w:rsid w:val="00DD7E8A"/>
    <w:rsid w:val="00E45546"/>
    <w:rsid w:val="00E47DE9"/>
    <w:rsid w:val="00E5126F"/>
    <w:rsid w:val="00E54159"/>
    <w:rsid w:val="00E731DA"/>
    <w:rsid w:val="00EB06E8"/>
    <w:rsid w:val="00EB553A"/>
    <w:rsid w:val="00EB5556"/>
    <w:rsid w:val="00EC1A68"/>
    <w:rsid w:val="00EF2D5B"/>
    <w:rsid w:val="00F30204"/>
    <w:rsid w:val="00F453C5"/>
    <w:rsid w:val="00F52FFF"/>
    <w:rsid w:val="00F66B35"/>
    <w:rsid w:val="00F701DB"/>
    <w:rsid w:val="00F85D05"/>
    <w:rsid w:val="00F93D1D"/>
    <w:rsid w:val="00F9457A"/>
    <w:rsid w:val="00F94912"/>
    <w:rsid w:val="00FB02C9"/>
    <w:rsid w:val="00FB1242"/>
    <w:rsid w:val="00FB5CDC"/>
    <w:rsid w:val="00FD2F59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  <w:style w:type="paragraph" w:styleId="a7">
    <w:name w:val="header"/>
    <w:basedOn w:val="a"/>
    <w:link w:val="a8"/>
    <w:rsid w:val="008F3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F3C5B"/>
    <w:rPr>
      <w:sz w:val="24"/>
      <w:szCs w:val="24"/>
    </w:rPr>
  </w:style>
  <w:style w:type="paragraph" w:styleId="a9">
    <w:name w:val="footer"/>
    <w:basedOn w:val="a"/>
    <w:link w:val="aa"/>
    <w:rsid w:val="008F3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F3C5B"/>
    <w:rPr>
      <w:sz w:val="24"/>
      <w:szCs w:val="24"/>
    </w:rPr>
  </w:style>
  <w:style w:type="paragraph" w:styleId="ab">
    <w:name w:val="No Spacing"/>
    <w:qFormat/>
    <w:rsid w:val="00445E36"/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9"/>
    <w:rsid w:val="00445E36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c"/>
    <w:rsid w:val="00445E36"/>
    <w:pPr>
      <w:shd w:val="clear" w:color="auto" w:fill="FFFFFF"/>
      <w:spacing w:after="420" w:line="509" w:lineRule="exact"/>
      <w:ind w:hanging="240"/>
    </w:pPr>
    <w:rPr>
      <w:sz w:val="23"/>
      <w:szCs w:val="23"/>
    </w:rPr>
  </w:style>
  <w:style w:type="character" w:customStyle="1" w:styleId="20">
    <w:name w:val="Заголовок №2_"/>
    <w:basedOn w:val="a0"/>
    <w:link w:val="21"/>
    <w:rsid w:val="00445E36"/>
    <w:rPr>
      <w:sz w:val="27"/>
      <w:szCs w:val="27"/>
      <w:shd w:val="clear" w:color="auto" w:fill="FFFFFF"/>
    </w:rPr>
  </w:style>
  <w:style w:type="character" w:customStyle="1" w:styleId="30">
    <w:name w:val="Заголовок №3_"/>
    <w:basedOn w:val="a0"/>
    <w:link w:val="31"/>
    <w:rsid w:val="00445E36"/>
    <w:rPr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445E36"/>
    <w:pPr>
      <w:shd w:val="clear" w:color="auto" w:fill="FFFFFF"/>
      <w:spacing w:before="420" w:after="180" w:line="331" w:lineRule="exact"/>
      <w:jc w:val="right"/>
      <w:outlineLvl w:val="1"/>
    </w:pPr>
    <w:rPr>
      <w:sz w:val="27"/>
      <w:szCs w:val="27"/>
    </w:rPr>
  </w:style>
  <w:style w:type="paragraph" w:customStyle="1" w:styleId="31">
    <w:name w:val="Заголовок №3"/>
    <w:basedOn w:val="a"/>
    <w:link w:val="30"/>
    <w:rsid w:val="00445E36"/>
    <w:pPr>
      <w:shd w:val="clear" w:color="auto" w:fill="FFFFFF"/>
      <w:spacing w:before="180" w:after="420" w:line="0" w:lineRule="atLeast"/>
      <w:jc w:val="right"/>
      <w:outlineLvl w:val="2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EE2F-C816-4E37-870D-8EC9C81C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3</cp:revision>
  <cp:lastPrinted>2024-11-21T06:25:00Z</cp:lastPrinted>
  <dcterms:created xsi:type="dcterms:W3CDTF">2024-11-21T06:27:00Z</dcterms:created>
  <dcterms:modified xsi:type="dcterms:W3CDTF">2024-11-21T07:08:00Z</dcterms:modified>
</cp:coreProperties>
</file>